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ED4" w:rsidRDefault="00CA5ED4" w:rsidP="009A74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5ED4">
        <w:rPr>
          <w:rFonts w:ascii="Times New Roman" w:hAnsi="Times New Roman" w:cs="Times New Roman"/>
          <w:sz w:val="24"/>
          <w:szCs w:val="24"/>
        </w:rPr>
        <w:t>Дмит</w:t>
      </w:r>
      <w:r w:rsidR="009A74E4">
        <w:rPr>
          <w:rFonts w:ascii="Times New Roman" w:hAnsi="Times New Roman" w:cs="Times New Roman"/>
          <w:sz w:val="24"/>
          <w:szCs w:val="24"/>
        </w:rPr>
        <w:t xml:space="preserve">рий Павлович </w:t>
      </w:r>
      <w:proofErr w:type="spellStart"/>
      <w:r w:rsidR="009A74E4">
        <w:rPr>
          <w:rFonts w:ascii="Times New Roman" w:hAnsi="Times New Roman" w:cs="Times New Roman"/>
          <w:sz w:val="24"/>
          <w:szCs w:val="24"/>
        </w:rPr>
        <w:t>Леус</w:t>
      </w:r>
      <w:proofErr w:type="spellEnd"/>
      <w:r w:rsidR="009A74E4">
        <w:rPr>
          <w:rFonts w:ascii="Times New Roman" w:hAnsi="Times New Roman" w:cs="Times New Roman"/>
          <w:sz w:val="24"/>
          <w:szCs w:val="24"/>
        </w:rPr>
        <w:t xml:space="preserve"> родился в 1907</w:t>
      </w:r>
      <w:r w:rsidRPr="00CA5ED4">
        <w:rPr>
          <w:rFonts w:ascii="Times New Roman" w:hAnsi="Times New Roman" w:cs="Times New Roman"/>
          <w:sz w:val="24"/>
          <w:szCs w:val="24"/>
        </w:rPr>
        <w:t xml:space="preserve"> году в селе </w:t>
      </w:r>
      <w:proofErr w:type="spellStart"/>
      <w:r w:rsidRPr="00CA5ED4">
        <w:rPr>
          <w:rFonts w:ascii="Times New Roman" w:hAnsi="Times New Roman" w:cs="Times New Roman"/>
          <w:sz w:val="24"/>
          <w:szCs w:val="24"/>
        </w:rPr>
        <w:t>Марьянское</w:t>
      </w:r>
      <w:proofErr w:type="spellEnd"/>
      <w:r w:rsidR="009A74E4">
        <w:rPr>
          <w:rFonts w:ascii="Times New Roman" w:hAnsi="Times New Roman" w:cs="Times New Roman"/>
          <w:sz w:val="24"/>
          <w:szCs w:val="24"/>
        </w:rPr>
        <w:t xml:space="preserve"> Днепропетровской области Украинской ССР</w:t>
      </w:r>
      <w:r w:rsidRPr="00CA5ED4">
        <w:rPr>
          <w:rFonts w:ascii="Times New Roman" w:hAnsi="Times New Roman" w:cs="Times New Roman"/>
          <w:sz w:val="24"/>
          <w:szCs w:val="24"/>
        </w:rPr>
        <w:t xml:space="preserve"> в крестьянской семье. </w:t>
      </w:r>
    </w:p>
    <w:p w:rsidR="009A74E4" w:rsidRDefault="009A74E4" w:rsidP="009A74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74E4">
        <w:rPr>
          <w:rFonts w:ascii="Times New Roman" w:hAnsi="Times New Roman" w:cs="Times New Roman"/>
          <w:sz w:val="24"/>
          <w:szCs w:val="24"/>
        </w:rPr>
        <w:t xml:space="preserve">Вступил в Красную Армию и был направлен в пограничный отряд в Туркмению. Воевал с басмачами в пустыне </w:t>
      </w:r>
      <w:proofErr w:type="spellStart"/>
      <w:r w:rsidRPr="009A74E4">
        <w:rPr>
          <w:rFonts w:ascii="Times New Roman" w:hAnsi="Times New Roman" w:cs="Times New Roman"/>
          <w:sz w:val="24"/>
          <w:szCs w:val="24"/>
        </w:rPr>
        <w:t>Каракум</w:t>
      </w:r>
      <w:proofErr w:type="spellEnd"/>
      <w:r w:rsidRPr="009A74E4">
        <w:rPr>
          <w:rFonts w:ascii="Times New Roman" w:hAnsi="Times New Roman" w:cs="Times New Roman"/>
          <w:sz w:val="24"/>
          <w:szCs w:val="24"/>
        </w:rPr>
        <w:t xml:space="preserve">. Президиум ЦИК Туркменской ССР дважды отмечал заслуги Д.П. </w:t>
      </w:r>
      <w:proofErr w:type="spellStart"/>
      <w:r w:rsidRPr="009A74E4">
        <w:rPr>
          <w:rFonts w:ascii="Times New Roman" w:hAnsi="Times New Roman" w:cs="Times New Roman"/>
          <w:sz w:val="24"/>
          <w:szCs w:val="24"/>
        </w:rPr>
        <w:t>Леуса</w:t>
      </w:r>
      <w:proofErr w:type="spellEnd"/>
      <w:r w:rsidRPr="009A74E4">
        <w:rPr>
          <w:rFonts w:ascii="Times New Roman" w:hAnsi="Times New Roman" w:cs="Times New Roman"/>
          <w:sz w:val="24"/>
          <w:szCs w:val="24"/>
        </w:rPr>
        <w:t xml:space="preserve">. Ему была объявлена благодарность и вручен именной ценный подарок, а 9 декабря 1931 года Дмитрий Петрович получил вторую награду – Почетную грамоту Президиума ЦИК Туркмении. </w:t>
      </w:r>
    </w:p>
    <w:p w:rsidR="009A74E4" w:rsidRDefault="009A74E4" w:rsidP="009A74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74E4">
        <w:rPr>
          <w:rFonts w:ascii="Times New Roman" w:hAnsi="Times New Roman" w:cs="Times New Roman"/>
          <w:sz w:val="24"/>
          <w:szCs w:val="24"/>
        </w:rPr>
        <w:t xml:space="preserve">В 1934 году Д.П. </w:t>
      </w:r>
      <w:proofErr w:type="spellStart"/>
      <w:r w:rsidRPr="009A74E4">
        <w:rPr>
          <w:rFonts w:ascii="Times New Roman" w:hAnsi="Times New Roman" w:cs="Times New Roman"/>
          <w:sz w:val="24"/>
          <w:szCs w:val="24"/>
        </w:rPr>
        <w:t>Леуса</w:t>
      </w:r>
      <w:proofErr w:type="spellEnd"/>
      <w:r w:rsidRPr="009A74E4">
        <w:rPr>
          <w:rFonts w:ascii="Times New Roman" w:hAnsi="Times New Roman" w:cs="Times New Roman"/>
          <w:sz w:val="24"/>
          <w:szCs w:val="24"/>
        </w:rPr>
        <w:t xml:space="preserve"> назначают начальником погранзаставы. В день 15-летия погранвойск в 1936 году М.И. Калинин вручил </w:t>
      </w:r>
      <w:proofErr w:type="spellStart"/>
      <w:r w:rsidRPr="009A74E4">
        <w:rPr>
          <w:rFonts w:ascii="Times New Roman" w:hAnsi="Times New Roman" w:cs="Times New Roman"/>
          <w:sz w:val="24"/>
          <w:szCs w:val="24"/>
        </w:rPr>
        <w:t>Леусу</w:t>
      </w:r>
      <w:proofErr w:type="spellEnd"/>
      <w:r w:rsidRPr="009A74E4">
        <w:rPr>
          <w:rFonts w:ascii="Times New Roman" w:hAnsi="Times New Roman" w:cs="Times New Roman"/>
          <w:sz w:val="24"/>
          <w:szCs w:val="24"/>
        </w:rPr>
        <w:t xml:space="preserve"> орден Красного Знамени. Жители среднеазиатского города </w:t>
      </w:r>
      <w:proofErr w:type="spellStart"/>
      <w:r w:rsidRPr="009A74E4">
        <w:rPr>
          <w:rFonts w:ascii="Times New Roman" w:hAnsi="Times New Roman" w:cs="Times New Roman"/>
          <w:sz w:val="24"/>
          <w:szCs w:val="24"/>
        </w:rPr>
        <w:t>Керки</w:t>
      </w:r>
      <w:proofErr w:type="spellEnd"/>
      <w:r w:rsidRPr="009A74E4">
        <w:rPr>
          <w:rFonts w:ascii="Times New Roman" w:hAnsi="Times New Roman" w:cs="Times New Roman"/>
          <w:sz w:val="24"/>
          <w:szCs w:val="24"/>
        </w:rPr>
        <w:t xml:space="preserve"> избрали старшего лейтенанта Д.П. </w:t>
      </w:r>
      <w:proofErr w:type="spellStart"/>
      <w:r w:rsidRPr="009A74E4">
        <w:rPr>
          <w:rFonts w:ascii="Times New Roman" w:hAnsi="Times New Roman" w:cs="Times New Roman"/>
          <w:sz w:val="24"/>
          <w:szCs w:val="24"/>
        </w:rPr>
        <w:t>Леуса</w:t>
      </w:r>
      <w:proofErr w:type="spellEnd"/>
      <w:r w:rsidRPr="009A74E4">
        <w:rPr>
          <w:rFonts w:ascii="Times New Roman" w:hAnsi="Times New Roman" w:cs="Times New Roman"/>
          <w:sz w:val="24"/>
          <w:szCs w:val="24"/>
        </w:rPr>
        <w:t xml:space="preserve"> своим депутатом в Совет Национальностей Верховного Совета СССР. </w:t>
      </w:r>
    </w:p>
    <w:p w:rsidR="009A74E4" w:rsidRDefault="009A74E4" w:rsidP="009A74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74E4">
        <w:rPr>
          <w:rFonts w:ascii="Times New Roman" w:hAnsi="Times New Roman" w:cs="Times New Roman"/>
          <w:sz w:val="24"/>
          <w:szCs w:val="24"/>
        </w:rPr>
        <w:t xml:space="preserve">С первых дней Великой Отечественной войны Д.П. </w:t>
      </w:r>
      <w:proofErr w:type="spellStart"/>
      <w:r w:rsidRPr="009A74E4">
        <w:rPr>
          <w:rFonts w:ascii="Times New Roman" w:hAnsi="Times New Roman" w:cs="Times New Roman"/>
          <w:sz w:val="24"/>
          <w:szCs w:val="24"/>
        </w:rPr>
        <w:t>Леус</w:t>
      </w:r>
      <w:proofErr w:type="spellEnd"/>
      <w:r w:rsidRPr="009A74E4">
        <w:rPr>
          <w:rFonts w:ascii="Times New Roman" w:hAnsi="Times New Roman" w:cs="Times New Roman"/>
          <w:sz w:val="24"/>
          <w:szCs w:val="24"/>
        </w:rPr>
        <w:t xml:space="preserve"> на фронте. В декабре 1941 года 262-я дивизия, в которой командиром 2-го батальона 940-го полка был Дмитрий Павлович, направлена на Калининский фронт. 6 декабря батальон </w:t>
      </w:r>
      <w:proofErr w:type="spellStart"/>
      <w:r w:rsidRPr="009A74E4">
        <w:rPr>
          <w:rFonts w:ascii="Times New Roman" w:hAnsi="Times New Roman" w:cs="Times New Roman"/>
          <w:sz w:val="24"/>
          <w:szCs w:val="24"/>
        </w:rPr>
        <w:t>Леуса</w:t>
      </w:r>
      <w:proofErr w:type="spellEnd"/>
      <w:r w:rsidRPr="009A74E4">
        <w:rPr>
          <w:rFonts w:ascii="Times New Roman" w:hAnsi="Times New Roman" w:cs="Times New Roman"/>
          <w:sz w:val="24"/>
          <w:szCs w:val="24"/>
        </w:rPr>
        <w:t xml:space="preserve"> под интенсивным огнем форсиров</w:t>
      </w:r>
      <w:r>
        <w:rPr>
          <w:rFonts w:ascii="Times New Roman" w:hAnsi="Times New Roman" w:cs="Times New Roman"/>
          <w:sz w:val="24"/>
          <w:szCs w:val="24"/>
        </w:rPr>
        <w:t>ал Волгу и к вечеру вышел к селу</w:t>
      </w:r>
      <w:r w:rsidRPr="009A74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4E4">
        <w:rPr>
          <w:rFonts w:ascii="Times New Roman" w:hAnsi="Times New Roman" w:cs="Times New Roman"/>
          <w:sz w:val="24"/>
          <w:szCs w:val="24"/>
        </w:rPr>
        <w:t>Эммаус</w:t>
      </w:r>
      <w:proofErr w:type="spellEnd"/>
      <w:r w:rsidRPr="009A74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74E4">
        <w:rPr>
          <w:rFonts w:ascii="Times New Roman" w:hAnsi="Times New Roman" w:cs="Times New Roman"/>
          <w:sz w:val="24"/>
          <w:szCs w:val="24"/>
        </w:rPr>
        <w:t>Леус</w:t>
      </w:r>
      <w:proofErr w:type="spellEnd"/>
      <w:r w:rsidRPr="009A74E4">
        <w:rPr>
          <w:rFonts w:ascii="Times New Roman" w:hAnsi="Times New Roman" w:cs="Times New Roman"/>
          <w:sz w:val="24"/>
          <w:szCs w:val="24"/>
        </w:rPr>
        <w:t xml:space="preserve"> повел батальон в наступление с целью перерезать шоссе Москва - Ленинград, зажать в клещи немцев, засевших в </w:t>
      </w:r>
      <w:proofErr w:type="spellStart"/>
      <w:r w:rsidRPr="009A74E4">
        <w:rPr>
          <w:rFonts w:ascii="Times New Roman" w:hAnsi="Times New Roman" w:cs="Times New Roman"/>
          <w:sz w:val="24"/>
          <w:szCs w:val="24"/>
        </w:rPr>
        <w:t>Эммауссе</w:t>
      </w:r>
      <w:proofErr w:type="spellEnd"/>
      <w:r w:rsidRPr="009A74E4">
        <w:rPr>
          <w:rFonts w:ascii="Times New Roman" w:hAnsi="Times New Roman" w:cs="Times New Roman"/>
          <w:sz w:val="24"/>
          <w:szCs w:val="24"/>
        </w:rPr>
        <w:t xml:space="preserve">. В бою комбата ранило, но он продолжал руководить боем. Когда артиллерия и минометы накрыли огневые точки врага, капитан </w:t>
      </w:r>
      <w:proofErr w:type="spellStart"/>
      <w:r w:rsidRPr="009A74E4">
        <w:rPr>
          <w:rFonts w:ascii="Times New Roman" w:hAnsi="Times New Roman" w:cs="Times New Roman"/>
          <w:sz w:val="24"/>
          <w:szCs w:val="24"/>
        </w:rPr>
        <w:t>Леус</w:t>
      </w:r>
      <w:proofErr w:type="spellEnd"/>
      <w:r w:rsidRPr="009A74E4">
        <w:rPr>
          <w:rFonts w:ascii="Times New Roman" w:hAnsi="Times New Roman" w:cs="Times New Roman"/>
          <w:sz w:val="24"/>
          <w:szCs w:val="24"/>
        </w:rPr>
        <w:t xml:space="preserve"> поднял батальон на штурм села. Он сорвал с себя окровавленную рубаху и, словно красный флаг, поднял над головой, приказав двоим офицерам вести его к залегшим цепям красноармейцев. Дивизия освободила несколько населенных пунктов. Комдив Д.П. </w:t>
      </w:r>
      <w:proofErr w:type="spellStart"/>
      <w:r w:rsidRPr="009A74E4">
        <w:rPr>
          <w:rFonts w:ascii="Times New Roman" w:hAnsi="Times New Roman" w:cs="Times New Roman"/>
          <w:sz w:val="24"/>
          <w:szCs w:val="24"/>
        </w:rPr>
        <w:t>Леус</w:t>
      </w:r>
      <w:proofErr w:type="spellEnd"/>
      <w:r w:rsidRPr="009A74E4">
        <w:rPr>
          <w:rFonts w:ascii="Times New Roman" w:hAnsi="Times New Roman" w:cs="Times New Roman"/>
          <w:sz w:val="24"/>
          <w:szCs w:val="24"/>
        </w:rPr>
        <w:t xml:space="preserve"> был убит. </w:t>
      </w:r>
    </w:p>
    <w:p w:rsidR="00CA5ED4" w:rsidRDefault="009A74E4" w:rsidP="009A74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74E4">
        <w:rPr>
          <w:rFonts w:ascii="Times New Roman" w:hAnsi="Times New Roman" w:cs="Times New Roman"/>
          <w:sz w:val="24"/>
          <w:szCs w:val="24"/>
        </w:rPr>
        <w:t>Захоронен на гражданском кладбище в дер. Беле-</w:t>
      </w:r>
      <w:proofErr w:type="spellStart"/>
      <w:r w:rsidRPr="009A74E4">
        <w:rPr>
          <w:rFonts w:ascii="Times New Roman" w:hAnsi="Times New Roman" w:cs="Times New Roman"/>
          <w:sz w:val="24"/>
          <w:szCs w:val="24"/>
        </w:rPr>
        <w:t>Кушальское</w:t>
      </w:r>
      <w:proofErr w:type="spellEnd"/>
      <w:r w:rsidRPr="009A74E4">
        <w:rPr>
          <w:rFonts w:ascii="Times New Roman" w:hAnsi="Times New Roman" w:cs="Times New Roman"/>
          <w:sz w:val="24"/>
          <w:szCs w:val="24"/>
        </w:rPr>
        <w:t xml:space="preserve">, затем перезахоронен на братском кладбище у села Кушалино </w:t>
      </w:r>
      <w:proofErr w:type="spellStart"/>
      <w:r w:rsidRPr="009A74E4">
        <w:rPr>
          <w:rFonts w:ascii="Times New Roman" w:hAnsi="Times New Roman" w:cs="Times New Roman"/>
          <w:sz w:val="24"/>
          <w:szCs w:val="24"/>
        </w:rPr>
        <w:t>Рамешковского</w:t>
      </w:r>
      <w:proofErr w:type="spellEnd"/>
      <w:r w:rsidRPr="009A74E4">
        <w:rPr>
          <w:rFonts w:ascii="Times New Roman" w:hAnsi="Times New Roman" w:cs="Times New Roman"/>
          <w:sz w:val="24"/>
          <w:szCs w:val="24"/>
        </w:rPr>
        <w:t xml:space="preserve"> района. Посмертно награжден орденом Ленина. В Тверском краеведческом музее</w:t>
      </w:r>
      <w:r>
        <w:rPr>
          <w:rFonts w:ascii="Times New Roman" w:hAnsi="Times New Roman" w:cs="Times New Roman"/>
          <w:sz w:val="24"/>
          <w:szCs w:val="24"/>
        </w:rPr>
        <w:t xml:space="preserve"> и Школьном краеведческом музее МОУ «Эммаусская СОШ»</w:t>
      </w:r>
      <w:r w:rsidRPr="009A74E4">
        <w:rPr>
          <w:rFonts w:ascii="Times New Roman" w:hAnsi="Times New Roman" w:cs="Times New Roman"/>
          <w:sz w:val="24"/>
          <w:szCs w:val="24"/>
        </w:rPr>
        <w:t xml:space="preserve"> хранятся документы о короткой, но яркой жизни капитана Д.П. </w:t>
      </w:r>
      <w:proofErr w:type="spellStart"/>
      <w:r w:rsidRPr="009A74E4">
        <w:rPr>
          <w:rFonts w:ascii="Times New Roman" w:hAnsi="Times New Roman" w:cs="Times New Roman"/>
          <w:sz w:val="24"/>
          <w:szCs w:val="24"/>
        </w:rPr>
        <w:t>Леуса</w:t>
      </w:r>
      <w:proofErr w:type="spellEnd"/>
      <w:r w:rsidRPr="009A74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74E4" w:rsidRDefault="009A74E4" w:rsidP="009A74E4">
      <w:pPr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МОУ «Эммаусская СОШ» именем Дмитрия Павловича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назван юнармейский отряд. 05.03.2025 года открыта Парта героя, посвященная комдиву, а также в поселке Эммаусс есть одноименная улица.</w:t>
      </w:r>
    </w:p>
    <w:p w:rsidR="00CA5ED4" w:rsidRDefault="00CA5ED4" w:rsidP="00CA5ED4">
      <w:r>
        <w:t xml:space="preserve"> </w:t>
      </w:r>
    </w:p>
    <w:p w:rsidR="00CA5ED4" w:rsidRDefault="00CA5ED4" w:rsidP="00CA5ED4">
      <w:r>
        <w:t xml:space="preserve">  </w:t>
      </w:r>
    </w:p>
    <w:p w:rsidR="00CA5ED4" w:rsidRDefault="00CA5ED4" w:rsidP="00CA5ED4">
      <w:r>
        <w:t xml:space="preserve">  </w:t>
      </w:r>
    </w:p>
    <w:p w:rsidR="00CA5ED4" w:rsidRDefault="00CA5ED4" w:rsidP="00CA5ED4">
      <w:r>
        <w:t xml:space="preserve">    </w:t>
      </w:r>
    </w:p>
    <w:p w:rsidR="00CA5ED4" w:rsidRDefault="00CA5ED4" w:rsidP="00CA5ED4">
      <w:r>
        <w:t xml:space="preserve">  </w:t>
      </w:r>
    </w:p>
    <w:p w:rsidR="00CA5ED4" w:rsidRDefault="00CA5ED4" w:rsidP="00CA5ED4"/>
    <w:p w:rsidR="00FA57DE" w:rsidRDefault="00CA5ED4" w:rsidP="00CA5ED4">
      <w:bookmarkStart w:id="0" w:name="_GoBack"/>
      <w:bookmarkEnd w:id="0"/>
      <w:r>
        <w:t xml:space="preserve"> </w:t>
      </w:r>
    </w:p>
    <w:sectPr w:rsidR="00FA5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230A9"/>
    <w:multiLevelType w:val="multilevel"/>
    <w:tmpl w:val="DBD8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50A"/>
    <w:rsid w:val="005F450A"/>
    <w:rsid w:val="009A74E4"/>
    <w:rsid w:val="00A04B0D"/>
    <w:rsid w:val="00CA5ED4"/>
    <w:rsid w:val="00CC1E03"/>
    <w:rsid w:val="00E848DF"/>
    <w:rsid w:val="00FA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1EE62"/>
  <w15:chartTrackingRefBased/>
  <w15:docId w15:val="{7AEBF622-57F9-47AC-93AE-43F9120B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48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48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84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48DF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E848D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C1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1E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69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26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8242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268267">
                              <w:marLeft w:val="0"/>
                              <w:marRight w:val="24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64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9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16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2025-03-04T16:41:00Z</cp:lastPrinted>
  <dcterms:created xsi:type="dcterms:W3CDTF">2025-03-04T12:57:00Z</dcterms:created>
  <dcterms:modified xsi:type="dcterms:W3CDTF">2025-03-05T06:23:00Z</dcterms:modified>
</cp:coreProperties>
</file>