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903" w:rsidRDefault="001C2937">
      <w:pPr>
        <w:spacing w:before="74"/>
        <w:ind w:left="1051"/>
        <w:rPr>
          <w:rFonts w:ascii="Arial"/>
          <w:b/>
          <w:sz w:val="10"/>
        </w:rPr>
      </w:pPr>
      <w:r>
        <w:rPr>
          <w:rFonts w:ascii="Arial"/>
          <w:b/>
          <w:color w:val="2D4968"/>
          <w:sz w:val="10"/>
        </w:rPr>
        <w:t>"</w:t>
      </w:r>
    </w:p>
    <w:p w:rsidR="00902903" w:rsidRDefault="00902903">
      <w:pPr>
        <w:pStyle w:val="a3"/>
        <w:rPr>
          <w:rFonts w:ascii="Arial"/>
          <w:b/>
          <w:sz w:val="10"/>
        </w:rPr>
      </w:pPr>
    </w:p>
    <w:p w:rsidR="00902903" w:rsidRDefault="00902903">
      <w:pPr>
        <w:pStyle w:val="a3"/>
        <w:spacing w:before="9"/>
        <w:rPr>
          <w:rFonts w:ascii="Arial"/>
          <w:b/>
          <w:sz w:val="10"/>
        </w:rPr>
      </w:pPr>
    </w:p>
    <w:p w:rsidR="00902903" w:rsidRDefault="00902903">
      <w:pPr>
        <w:sectPr w:rsidR="00902903">
          <w:footerReference w:type="default" r:id="rId7"/>
          <w:pgSz w:w="11910" w:h="16840"/>
          <w:pgMar w:top="1020" w:right="600" w:bottom="1340" w:left="820" w:header="0" w:footer="1071" w:gutter="0"/>
          <w:cols w:num="2" w:space="720" w:equalWidth="0">
            <w:col w:w="4446" w:space="1400"/>
            <w:col w:w="4644"/>
          </w:cols>
        </w:sect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spacing w:before="7"/>
        <w:rPr>
          <w:sz w:val="29"/>
        </w:rPr>
      </w:pPr>
    </w:p>
    <w:p w:rsidR="00902903" w:rsidRDefault="001C2937">
      <w:pPr>
        <w:spacing w:before="78"/>
        <w:ind w:left="2640" w:right="1596"/>
        <w:jc w:val="center"/>
        <w:rPr>
          <w:b/>
          <w:sz w:val="52"/>
        </w:rPr>
      </w:pPr>
      <w:bookmarkStart w:id="0" w:name="Рабочая_программа"/>
      <w:bookmarkEnd w:id="0"/>
      <w:r>
        <w:rPr>
          <w:b/>
          <w:sz w:val="52"/>
        </w:rPr>
        <w:t>Рабочая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программа</w:t>
      </w:r>
    </w:p>
    <w:p w:rsidR="00902903" w:rsidRDefault="001C2937">
      <w:pPr>
        <w:spacing w:before="2"/>
        <w:ind w:left="2640" w:right="1599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5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</w:t>
      </w:r>
      <w:bookmarkStart w:id="1" w:name="(Вариант_1)"/>
      <w:bookmarkEnd w:id="1"/>
      <w:r>
        <w:rPr>
          <w:sz w:val="28"/>
        </w:rPr>
        <w:t>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</w:t>
      </w:r>
    </w:p>
    <w:p w:rsidR="00902903" w:rsidRDefault="001C2937">
      <w:pPr>
        <w:pStyle w:val="1"/>
        <w:ind w:left="2640" w:right="1596"/>
        <w:jc w:val="center"/>
      </w:pPr>
      <w:r>
        <w:t>(Вариант</w:t>
      </w:r>
      <w:r>
        <w:rPr>
          <w:spacing w:val="-2"/>
        </w:rPr>
        <w:t xml:space="preserve"> </w:t>
      </w:r>
      <w:r>
        <w:t>1)</w:t>
      </w:r>
    </w:p>
    <w:p w:rsidR="00902903" w:rsidRDefault="00902903">
      <w:pPr>
        <w:pStyle w:val="a3"/>
        <w:rPr>
          <w:b/>
          <w:sz w:val="30"/>
        </w:rPr>
      </w:pPr>
    </w:p>
    <w:p w:rsidR="00902903" w:rsidRDefault="00902903">
      <w:pPr>
        <w:pStyle w:val="a3"/>
        <w:rPr>
          <w:b/>
          <w:sz w:val="30"/>
        </w:rPr>
      </w:pPr>
    </w:p>
    <w:p w:rsidR="00902903" w:rsidRDefault="00902903">
      <w:pPr>
        <w:pStyle w:val="a3"/>
        <w:spacing w:before="9"/>
        <w:rPr>
          <w:b/>
          <w:sz w:val="37"/>
        </w:rPr>
      </w:pPr>
    </w:p>
    <w:p w:rsidR="00902903" w:rsidRDefault="001C2937">
      <w:pPr>
        <w:tabs>
          <w:tab w:val="left" w:pos="7047"/>
        </w:tabs>
        <w:ind w:left="921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z w:val="28"/>
        </w:rPr>
        <w:tab/>
      </w:r>
      <w:bookmarkStart w:id="2" w:name="музыка"/>
      <w:bookmarkEnd w:id="2"/>
      <w:r>
        <w:rPr>
          <w:b/>
          <w:position w:val="1"/>
          <w:sz w:val="28"/>
        </w:rPr>
        <w:t>музыка</w:t>
      </w:r>
    </w:p>
    <w:p w:rsidR="00902903" w:rsidRDefault="00902903">
      <w:pPr>
        <w:pStyle w:val="a3"/>
        <w:spacing w:before="9"/>
        <w:rPr>
          <w:b/>
          <w:sz w:val="27"/>
        </w:rPr>
      </w:pPr>
    </w:p>
    <w:p w:rsidR="00902903" w:rsidRDefault="001C2937">
      <w:pPr>
        <w:spacing w:before="1"/>
        <w:ind w:left="921"/>
        <w:rPr>
          <w:b/>
          <w:sz w:val="28"/>
        </w:rPr>
      </w:pPr>
      <w:r>
        <w:rPr>
          <w:sz w:val="28"/>
        </w:rPr>
        <w:t xml:space="preserve">Класс </w:t>
      </w:r>
      <w:r>
        <w:rPr>
          <w:b/>
          <w:sz w:val="28"/>
        </w:rPr>
        <w:t>1</w:t>
      </w:r>
    </w:p>
    <w:p w:rsidR="00902903" w:rsidRDefault="001C2937">
      <w:pPr>
        <w:tabs>
          <w:tab w:val="right" w:pos="8211"/>
        </w:tabs>
        <w:spacing w:before="326"/>
        <w:ind w:left="931"/>
        <w:rPr>
          <w:b/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 год</w:t>
      </w:r>
      <w:bookmarkStart w:id="3" w:name="2023-2024"/>
      <w:bookmarkEnd w:id="3"/>
      <w:r>
        <w:rPr>
          <w:sz w:val="28"/>
        </w:rPr>
        <w:tab/>
      </w:r>
      <w:r>
        <w:rPr>
          <w:b/>
          <w:sz w:val="28"/>
          <w:u w:val="single"/>
        </w:rPr>
        <w:t>2023-2024</w:t>
      </w: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37478C" w:rsidRDefault="0037478C">
      <w:pPr>
        <w:ind w:left="4464" w:right="4318"/>
        <w:jc w:val="center"/>
        <w:rPr>
          <w:sz w:val="32"/>
        </w:rPr>
      </w:pPr>
    </w:p>
    <w:p w:rsidR="00902903" w:rsidRDefault="001C2937">
      <w:pPr>
        <w:ind w:left="4464" w:right="4318"/>
        <w:jc w:val="center"/>
        <w:rPr>
          <w:sz w:val="32"/>
        </w:rPr>
      </w:pPr>
      <w:r>
        <w:rPr>
          <w:sz w:val="32"/>
        </w:rPr>
        <w:t>2023 год</w:t>
      </w:r>
    </w:p>
    <w:p w:rsidR="00902903" w:rsidRDefault="00902903">
      <w:pPr>
        <w:jc w:val="center"/>
        <w:rPr>
          <w:sz w:val="32"/>
        </w:rPr>
        <w:sectPr w:rsidR="00902903">
          <w:type w:val="continuous"/>
          <w:pgSz w:w="11910" w:h="16840"/>
          <w:pgMar w:top="500" w:right="600" w:bottom="1260" w:left="820" w:header="720" w:footer="720" w:gutter="0"/>
          <w:cols w:space="720"/>
        </w:sectPr>
      </w:pPr>
    </w:p>
    <w:p w:rsidR="00902903" w:rsidRDefault="001C2937">
      <w:pPr>
        <w:pStyle w:val="1"/>
        <w:spacing w:before="61"/>
        <w:ind w:left="389" w:right="1599"/>
        <w:jc w:val="center"/>
      </w:pPr>
      <w:bookmarkStart w:id="4" w:name="Содержание"/>
      <w:bookmarkEnd w:id="4"/>
      <w:r>
        <w:lastRenderedPageBreak/>
        <w:t>Содержание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190"/>
          <w:tab w:val="left" w:pos="9697"/>
        </w:tabs>
        <w:spacing w:before="199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  <w:tab w:val="left" w:pos="9697"/>
        </w:tabs>
        <w:spacing w:before="40"/>
        <w:ind w:left="1214" w:hanging="354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  <w:tab w:val="left" w:pos="9697"/>
        </w:tabs>
        <w:spacing w:before="42"/>
        <w:ind w:left="1214" w:hanging="354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 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z w:val="24"/>
        </w:rPr>
        <w:tab/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</w:tabs>
        <w:spacing w:before="40"/>
        <w:ind w:left="1214" w:hanging="354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</w:p>
    <w:p w:rsidR="00902903" w:rsidRDefault="001C2937">
      <w:pPr>
        <w:pStyle w:val="a3"/>
        <w:tabs>
          <w:tab w:val="left" w:pos="9697"/>
        </w:tabs>
        <w:spacing w:before="42"/>
        <w:ind w:left="860"/>
      </w:pPr>
      <w:r>
        <w:t>коррекционного</w:t>
      </w:r>
      <w:r>
        <w:rPr>
          <w:spacing w:val="-1"/>
        </w:rPr>
        <w:t xml:space="preserve"> </w:t>
      </w:r>
      <w:r>
        <w:t>курса</w:t>
      </w:r>
      <w:r>
        <w:tab/>
        <w:t>6</w:t>
      </w:r>
      <w:r>
        <w:rPr>
          <w:spacing w:val="-2"/>
        </w:rPr>
        <w:t xml:space="preserve"> </w:t>
      </w:r>
      <w:r>
        <w:t>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  <w:tab w:val="left" w:pos="9697"/>
        </w:tabs>
        <w:spacing w:before="40"/>
        <w:ind w:left="1214" w:hanging="354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  <w:tab w:val="left" w:pos="9697"/>
        </w:tabs>
        <w:spacing w:before="42" w:line="276" w:lineRule="auto"/>
        <w:ind w:left="860" w:right="275" w:firstLine="0"/>
        <w:rPr>
          <w:sz w:val="24"/>
        </w:rPr>
      </w:pPr>
      <w:r>
        <w:rPr>
          <w:sz w:val="24"/>
        </w:rPr>
        <w:t>Тематическое планирование с определением основных видов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8стр.</w:t>
      </w:r>
    </w:p>
    <w:p w:rsidR="00902903" w:rsidRDefault="001C2937">
      <w:pPr>
        <w:pStyle w:val="a4"/>
        <w:numPr>
          <w:ilvl w:val="0"/>
          <w:numId w:val="8"/>
        </w:numPr>
        <w:tabs>
          <w:tab w:val="left" w:pos="1214"/>
          <w:tab w:val="left" w:pos="9654"/>
        </w:tabs>
        <w:spacing w:line="275" w:lineRule="exact"/>
        <w:ind w:left="1214" w:hanging="354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  <w:t>11стр</w:t>
      </w: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0"/>
        </w:rPr>
      </w:pPr>
    </w:p>
    <w:p w:rsidR="00902903" w:rsidRDefault="00902903">
      <w:pPr>
        <w:pStyle w:val="a3"/>
        <w:rPr>
          <w:sz w:val="28"/>
        </w:rPr>
      </w:pPr>
    </w:p>
    <w:p w:rsidR="00902903" w:rsidRDefault="001C2937">
      <w:pPr>
        <w:spacing w:before="56"/>
        <w:ind w:right="352"/>
        <w:jc w:val="right"/>
        <w:rPr>
          <w:rFonts w:ascii="Calibri"/>
        </w:rPr>
      </w:pPr>
      <w:r>
        <w:rPr>
          <w:rFonts w:ascii="Calibri"/>
        </w:rPr>
        <w:t>4</w:t>
      </w:r>
    </w:p>
    <w:p w:rsidR="00902903" w:rsidRDefault="00902903">
      <w:pPr>
        <w:jc w:val="right"/>
        <w:rPr>
          <w:rFonts w:ascii="Calibri"/>
        </w:rPr>
        <w:sectPr w:rsidR="00902903">
          <w:footerReference w:type="default" r:id="rId8"/>
          <w:pgSz w:w="11910" w:h="16840"/>
          <w:pgMar w:top="1100" w:right="600" w:bottom="280" w:left="820" w:header="0" w:footer="0" w:gutter="0"/>
          <w:cols w:space="720"/>
        </w:sectPr>
      </w:pPr>
    </w:p>
    <w:p w:rsidR="00902903" w:rsidRDefault="001C2937">
      <w:pPr>
        <w:pStyle w:val="1"/>
        <w:numPr>
          <w:ilvl w:val="1"/>
          <w:numId w:val="8"/>
        </w:numPr>
        <w:tabs>
          <w:tab w:val="left" w:pos="2172"/>
        </w:tabs>
        <w:spacing w:before="73" w:line="320" w:lineRule="exact"/>
        <w:jc w:val="both"/>
      </w:pPr>
      <w:bookmarkStart w:id="5" w:name="1._Пояснительная_записка"/>
      <w:bookmarkEnd w:id="5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02903" w:rsidRDefault="001C2937">
      <w:pPr>
        <w:pStyle w:val="a3"/>
        <w:ind w:left="1116" w:right="113"/>
        <w:jc w:val="both"/>
      </w:pPr>
      <w:r>
        <w:t xml:space="preserve">Рабочая программа учебного предмета </w:t>
      </w:r>
      <w:r>
        <w:rPr>
          <w:b/>
          <w:i/>
        </w:rPr>
        <w:t xml:space="preserve">«Музыка» </w:t>
      </w:r>
      <w:r>
        <w:t>для обучающихся с лёгкой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разработана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902903" w:rsidRDefault="001C2937">
      <w:pPr>
        <w:pStyle w:val="a4"/>
        <w:numPr>
          <w:ilvl w:val="0"/>
          <w:numId w:val="7"/>
        </w:numPr>
        <w:tabs>
          <w:tab w:val="left" w:pos="1116"/>
        </w:tabs>
        <w:ind w:right="119"/>
        <w:rPr>
          <w:sz w:val="24"/>
        </w:rPr>
      </w:pPr>
      <w:r>
        <w:rPr>
          <w:sz w:val="24"/>
        </w:rPr>
        <w:t>Федерального закона РФ «Об образовании в Российской Федерации» № 273 - ФЗ.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</w:p>
    <w:p w:rsidR="00902903" w:rsidRDefault="001C2937">
      <w:pPr>
        <w:pStyle w:val="a4"/>
        <w:numPr>
          <w:ilvl w:val="0"/>
          <w:numId w:val="7"/>
        </w:numPr>
        <w:tabs>
          <w:tab w:val="left" w:pos="1116"/>
        </w:tabs>
        <w:rPr>
          <w:sz w:val="24"/>
        </w:rPr>
      </w:pP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19.12.2014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1599</w:t>
      </w:r>
    </w:p>
    <w:p w:rsidR="00902903" w:rsidRDefault="001C2937">
      <w:pPr>
        <w:pStyle w:val="a3"/>
        <w:ind w:left="1116" w:right="112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нарушениями)».</w:t>
      </w:r>
    </w:p>
    <w:p w:rsidR="00902903" w:rsidRDefault="001C2937">
      <w:pPr>
        <w:pStyle w:val="a4"/>
        <w:numPr>
          <w:ilvl w:val="0"/>
          <w:numId w:val="7"/>
        </w:numPr>
        <w:tabs>
          <w:tab w:val="left" w:pos="1116"/>
        </w:tabs>
        <w:ind w:right="111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федерального учебно-методического объединения по общему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от 22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2015 г. № 4/15);</w:t>
      </w:r>
    </w:p>
    <w:p w:rsidR="00902903" w:rsidRDefault="001C2937">
      <w:pPr>
        <w:pStyle w:val="a4"/>
        <w:numPr>
          <w:ilvl w:val="0"/>
          <w:numId w:val="7"/>
        </w:numPr>
        <w:tabs>
          <w:tab w:val="left" w:pos="1116"/>
        </w:tabs>
        <w:rPr>
          <w:sz w:val="24"/>
        </w:rPr>
      </w:pPr>
      <w:r>
        <w:rPr>
          <w:sz w:val="24"/>
        </w:rPr>
        <w:t>Постановления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</w:p>
    <w:p w:rsidR="00902903" w:rsidRDefault="001C2937">
      <w:pPr>
        <w:pStyle w:val="a3"/>
        <w:ind w:left="1116" w:right="113"/>
        <w:jc w:val="both"/>
      </w:pPr>
      <w:r>
        <w:t>10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2.4.2.3286-15</w:t>
      </w:r>
      <w:r>
        <w:rPr>
          <w:spacing w:val="1"/>
        </w:rPr>
        <w:t xml:space="preserve"> </w:t>
      </w:r>
      <w:r>
        <w:t>"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общеобразовательным программам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здоровья».</w:t>
      </w:r>
    </w:p>
    <w:p w:rsidR="00902903" w:rsidRDefault="001C2937">
      <w:pPr>
        <w:pStyle w:val="a3"/>
        <w:ind w:left="756" w:right="112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(вариант 1) и соответствует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нарушениями).</w:t>
      </w:r>
    </w:p>
    <w:p w:rsidR="00902903" w:rsidRDefault="001C2937">
      <w:pPr>
        <w:pStyle w:val="2"/>
        <w:jc w:val="both"/>
      </w:pPr>
      <w:r>
        <w:t>Цель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</w:p>
    <w:p w:rsidR="00902903" w:rsidRDefault="001C2937">
      <w:pPr>
        <w:pStyle w:val="a3"/>
        <w:ind w:left="756" w:right="114"/>
        <w:jc w:val="both"/>
      </w:pPr>
      <w:r>
        <w:t>Цель - формирование основ музыкальной культуры обучающихся с умственной отсталостью</w:t>
      </w:r>
      <w:r>
        <w:rPr>
          <w:spacing w:val="-57"/>
        </w:rPr>
        <w:t xml:space="preserve"> </w:t>
      </w:r>
      <w:r>
        <w:t>(интеллектуальными нарушениями) как неотъемлемой части духовной культуры личности.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- интегративное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предполагающее 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с незначительными музыкальными способностями, не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(устойчивый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внемузыкальные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эмоциям,</w:t>
      </w:r>
      <w:r>
        <w:rPr>
          <w:spacing w:val="1"/>
        </w:rPr>
        <w:t xml:space="preserve"> </w:t>
      </w:r>
      <w:r>
        <w:t>выраженным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 проявление усилий в овладении музыкальной деятельностью; верное голосоведение</w:t>
      </w:r>
      <w:r>
        <w:rPr>
          <w:spacing w:val="1"/>
        </w:rPr>
        <w:t xml:space="preserve"> </w:t>
      </w:r>
      <w:r>
        <w:t>мелодии, чистота интонирования; понимание содержания песен; точное воспроизведение</w:t>
      </w:r>
      <w:r>
        <w:rPr>
          <w:spacing w:val="1"/>
        </w:rPr>
        <w:t xml:space="preserve"> </w:t>
      </w:r>
      <w:r>
        <w:t>ритмического рисунка, правильное звукоизвлечение при игре на простейших музыкальных</w:t>
      </w:r>
      <w:r>
        <w:rPr>
          <w:spacing w:val="1"/>
        </w:rPr>
        <w:t xml:space="preserve"> </w:t>
      </w:r>
      <w:r>
        <w:t>инструментах).</w:t>
      </w:r>
    </w:p>
    <w:p w:rsidR="00902903" w:rsidRDefault="001C2937">
      <w:pPr>
        <w:pStyle w:val="2"/>
        <w:jc w:val="both"/>
      </w:pPr>
      <w:r>
        <w:t>Задачи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9" w:firstLine="0"/>
        <w:rPr>
          <w:sz w:val="24"/>
        </w:rPr>
      </w:pPr>
      <w:r>
        <w:rPr>
          <w:sz w:val="24"/>
        </w:rPr>
        <w:t>накопление первоначальных впечатлений от музыкального искусства и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доступного опыта (овладение элементарными музыкальными знаниями, </w:t>
      </w:r>
      <w:proofErr w:type="spellStart"/>
      <w:r>
        <w:rPr>
          <w:sz w:val="24"/>
        </w:rPr>
        <w:t>слушательскими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 исполнительскими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5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 выступлений профессиональных и самодеятельных музыкальных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выделение собственных предпочтений в восприятии музыки,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7"/>
          <w:tab w:val="left" w:pos="1758"/>
        </w:tabs>
        <w:spacing w:line="276" w:lineRule="exact"/>
        <w:ind w:left="1758" w:hanging="1002"/>
        <w:rPr>
          <w:sz w:val="24"/>
        </w:rPr>
      </w:pPr>
      <w:r>
        <w:rPr>
          <w:sz w:val="24"/>
        </w:rPr>
        <w:t>р</w:t>
      </w:r>
      <w:r>
        <w:rPr>
          <w:spacing w:val="-1"/>
          <w:sz w:val="24"/>
        </w:rPr>
        <w:t>аз</w:t>
      </w:r>
      <w:r>
        <w:rPr>
          <w:sz w:val="24"/>
        </w:rPr>
        <w:t>в</w:t>
      </w:r>
      <w:r>
        <w:rPr>
          <w:spacing w:val="-1"/>
          <w:sz w:val="24"/>
        </w:rPr>
        <w:t>ити</w:t>
      </w:r>
      <w:r>
        <w:rPr>
          <w:sz w:val="24"/>
        </w:rPr>
        <w:t>е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муз</w:t>
      </w:r>
      <w:r>
        <w:rPr>
          <w:sz w:val="24"/>
        </w:rPr>
        <w:t>ы</w:t>
      </w:r>
      <w:r>
        <w:rPr>
          <w:spacing w:val="-1"/>
          <w:sz w:val="24"/>
        </w:rPr>
        <w:t>ка</w:t>
      </w:r>
      <w:r>
        <w:rPr>
          <w:sz w:val="24"/>
        </w:rPr>
        <w:t>ль</w:t>
      </w:r>
      <w:r>
        <w:rPr>
          <w:spacing w:val="-1"/>
          <w:sz w:val="24"/>
        </w:rPr>
        <w:t>н</w:t>
      </w:r>
      <w:r>
        <w:rPr>
          <w:sz w:val="24"/>
        </w:rPr>
        <w:t>о</w:t>
      </w:r>
      <w:r>
        <w:rPr>
          <w:spacing w:val="-1"/>
          <w:sz w:val="24"/>
        </w:rPr>
        <w:t>сти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ка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>ом</w:t>
      </w:r>
      <w:r>
        <w:rPr>
          <w:spacing w:val="-1"/>
          <w:sz w:val="24"/>
        </w:rPr>
        <w:t>п</w:t>
      </w:r>
      <w:r>
        <w:rPr>
          <w:sz w:val="24"/>
        </w:rPr>
        <w:t>л</w:t>
      </w:r>
      <w:r>
        <w:rPr>
          <w:spacing w:val="-1"/>
          <w:sz w:val="24"/>
        </w:rPr>
        <w:t>екс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сп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>об</w:t>
      </w:r>
      <w:r>
        <w:rPr>
          <w:spacing w:val="-1"/>
          <w:sz w:val="24"/>
        </w:rPr>
        <w:t>н</w:t>
      </w:r>
      <w:r>
        <w:rPr>
          <w:sz w:val="24"/>
        </w:rPr>
        <w:t>о</w:t>
      </w:r>
      <w:r>
        <w:rPr>
          <w:spacing w:val="-1"/>
          <w:sz w:val="24"/>
        </w:rPr>
        <w:t>стей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z w:val="24"/>
        </w:rPr>
        <w:t>обход</w:t>
      </w:r>
      <w:r>
        <w:rPr>
          <w:spacing w:val="-1"/>
          <w:sz w:val="24"/>
        </w:rPr>
        <w:t>имог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дл</w:t>
      </w: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заня</w:t>
      </w:r>
      <w:r>
        <w:rPr>
          <w:spacing w:val="-92"/>
          <w:sz w:val="24"/>
        </w:rPr>
        <w:t>т</w:t>
      </w:r>
      <w:r>
        <w:rPr>
          <w:rFonts w:ascii="Calibri" w:hAnsi="Calibri"/>
          <w:spacing w:val="-22"/>
          <w:position w:val="2"/>
        </w:rPr>
        <w:t>5</w:t>
      </w:r>
      <w:proofErr w:type="spellStart"/>
      <w:r>
        <w:rPr>
          <w:spacing w:val="1"/>
          <w:sz w:val="24"/>
        </w:rPr>
        <w:t>и</w:t>
      </w:r>
      <w:r>
        <w:rPr>
          <w:sz w:val="24"/>
        </w:rPr>
        <w:t>й</w:t>
      </w:r>
      <w:proofErr w:type="spellEnd"/>
    </w:p>
    <w:p w:rsidR="00902903" w:rsidRDefault="00902903">
      <w:pPr>
        <w:spacing w:line="276" w:lineRule="exact"/>
        <w:jc w:val="both"/>
        <w:rPr>
          <w:sz w:val="24"/>
        </w:rPr>
        <w:sectPr w:rsidR="00902903">
          <w:footerReference w:type="default" r:id="rId9"/>
          <w:pgSz w:w="11910" w:h="16840"/>
          <w:pgMar w:top="1500" w:right="600" w:bottom="280" w:left="820" w:header="0" w:footer="0" w:gutter="0"/>
          <w:cols w:space="720"/>
        </w:sectPr>
      </w:pPr>
    </w:p>
    <w:p w:rsidR="00902903" w:rsidRDefault="001C2937">
      <w:pPr>
        <w:pStyle w:val="a3"/>
        <w:spacing w:before="70"/>
        <w:ind w:left="756" w:right="118"/>
        <w:jc w:val="both"/>
      </w:pPr>
      <w:r>
        <w:lastRenderedPageBreak/>
        <w:t>музыкальной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(музыкальное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57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чувство</w:t>
      </w:r>
      <w:r>
        <w:rPr>
          <w:spacing w:val="61"/>
        </w:rPr>
        <w:t xml:space="preserve"> </w:t>
      </w:r>
      <w:r>
        <w:t>ритма,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 xml:space="preserve"> слух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7"/>
          <w:tab w:val="left" w:pos="1758"/>
        </w:tabs>
        <w:ind w:right="115" w:firstLine="0"/>
        <w:rPr>
          <w:sz w:val="24"/>
        </w:rPr>
      </w:pPr>
      <w:r>
        <w:rPr>
          <w:sz w:val="24"/>
        </w:rPr>
        <w:t>обогащение представлений об отечественных музыкальных традициях (праздники,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 обряды), формирование духовно-нравственных качеств личности (любовь к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гордость за отечественную музыкальную культуру), как в урочной, так 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7"/>
          <w:tab w:val="left" w:pos="1758"/>
        </w:tabs>
        <w:ind w:right="114" w:firstLine="0"/>
        <w:rPr>
          <w:sz w:val="24"/>
        </w:rPr>
      </w:pPr>
      <w:r>
        <w:rPr>
          <w:sz w:val="24"/>
        </w:rPr>
        <w:t>формирование у обучающихся элементарных представлений и умений о 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 слушании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 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7"/>
          <w:tab w:val="left" w:pos="1758"/>
        </w:tabs>
        <w:ind w:right="114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дезадаптации.</w:t>
      </w:r>
    </w:p>
    <w:p w:rsidR="00902903" w:rsidRDefault="00902903">
      <w:pPr>
        <w:pStyle w:val="a3"/>
        <w:rPr>
          <w:sz w:val="26"/>
        </w:rPr>
      </w:pPr>
    </w:p>
    <w:p w:rsidR="00902903" w:rsidRDefault="001C2937">
      <w:pPr>
        <w:pStyle w:val="1"/>
        <w:numPr>
          <w:ilvl w:val="0"/>
          <w:numId w:val="5"/>
        </w:numPr>
        <w:tabs>
          <w:tab w:val="left" w:pos="1156"/>
        </w:tabs>
        <w:spacing w:before="158" w:line="319" w:lineRule="exact"/>
        <w:jc w:val="both"/>
      </w:pPr>
      <w:bookmarkStart w:id="6" w:name="II._Общая_характеристика_учебного_предме"/>
      <w:bookmarkEnd w:id="6"/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902903" w:rsidRDefault="001C2937">
      <w:pPr>
        <w:pStyle w:val="a3"/>
        <w:ind w:left="756" w:right="119"/>
        <w:jc w:val="both"/>
      </w:pPr>
      <w:r>
        <w:t>«Музыка»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7"/>
        </w:rPr>
        <w:t xml:space="preserve"> </w:t>
      </w:r>
      <w:r>
        <w:t>отсталостью</w:t>
      </w:r>
      <w:r>
        <w:rPr>
          <w:spacing w:val="17"/>
        </w:rPr>
        <w:t xml:space="preserve"> </w:t>
      </w:r>
      <w:r>
        <w:t>(интеллектуальными</w:t>
      </w:r>
      <w:r>
        <w:rPr>
          <w:spacing w:val="15"/>
        </w:rPr>
        <w:t xml:space="preserve"> </w:t>
      </w:r>
      <w:r>
        <w:t>нарушениями)</w:t>
      </w:r>
      <w:r>
        <w:rPr>
          <w:spacing w:val="18"/>
        </w:rPr>
        <w:t xml:space="preserve"> </w:t>
      </w:r>
      <w:r>
        <w:t>элементарных</w:t>
      </w:r>
      <w:r>
        <w:rPr>
          <w:spacing w:val="18"/>
        </w:rPr>
        <w:t xml:space="preserve"> </w:t>
      </w:r>
      <w:r>
        <w:t>знаний,</w:t>
      </w:r>
      <w:r>
        <w:rPr>
          <w:spacing w:val="15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музыкальной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предмета</w:t>
      </w:r>
    </w:p>
    <w:p w:rsidR="00902903" w:rsidRDefault="001C2937">
      <w:pPr>
        <w:pStyle w:val="a3"/>
        <w:ind w:left="756" w:right="113"/>
        <w:jc w:val="both"/>
      </w:pPr>
      <w:r>
        <w:t>«Музыка»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 хоровое пение, изучение элементов музыкальной грамоты, игре на 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восприятия, музыкально-исполнительские навыки, приобретаются первоначальные сведения</w:t>
      </w:r>
      <w:r>
        <w:rPr>
          <w:spacing w:val="-57"/>
        </w:rPr>
        <w:t xml:space="preserve"> </w:t>
      </w:r>
      <w:r>
        <w:t>о творчестве композиторов, элементарные представления о теории музыки. 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 xml:space="preserve"> и психотерапевтическими свойствами различных видов музыкальной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Музыкально-образовательный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proofErr w:type="spellStart"/>
      <w:r>
        <w:t>природосообразности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процесса музыкального воспитания, взаимосвязи обучения и воспитания, оптимистической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комплексности,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наглядности.</w:t>
      </w:r>
    </w:p>
    <w:p w:rsidR="00902903" w:rsidRDefault="001C2937">
      <w:pPr>
        <w:pStyle w:val="1"/>
        <w:numPr>
          <w:ilvl w:val="0"/>
          <w:numId w:val="5"/>
        </w:numPr>
        <w:tabs>
          <w:tab w:val="left" w:pos="1846"/>
        </w:tabs>
        <w:spacing w:before="230" w:line="320" w:lineRule="exact"/>
        <w:ind w:left="1846" w:hanging="510"/>
        <w:jc w:val="both"/>
      </w:pPr>
      <w:bookmarkStart w:id="7" w:name="III._Описание_места_учебного_предмета_в_"/>
      <w:bookmarkEnd w:id="7"/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902903" w:rsidRDefault="001C2937">
      <w:pPr>
        <w:pStyle w:val="a3"/>
        <w:ind w:left="756" w:right="11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</w:t>
      </w:r>
      <w:r>
        <w:rPr>
          <w:spacing w:val="32"/>
        </w:rPr>
        <w:t xml:space="preserve"> </w:t>
      </w:r>
      <w:r>
        <w:t>(интеллектуальными</w:t>
      </w:r>
      <w:r>
        <w:rPr>
          <w:spacing w:val="31"/>
        </w:rPr>
        <w:t xml:space="preserve"> </w:t>
      </w:r>
      <w:r>
        <w:t>нарушениями)</w:t>
      </w:r>
      <w:r>
        <w:rPr>
          <w:spacing w:val="34"/>
        </w:rPr>
        <w:t xml:space="preserve"> </w:t>
      </w:r>
      <w:r>
        <w:t>(вариант</w:t>
      </w:r>
      <w:r>
        <w:rPr>
          <w:spacing w:val="30"/>
        </w:rPr>
        <w:t xml:space="preserve"> </w:t>
      </w:r>
      <w:r>
        <w:t>1)</w:t>
      </w:r>
      <w:r>
        <w:rPr>
          <w:spacing w:val="29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предмет</w:t>
      </w:r>
    </w:p>
    <w:p w:rsidR="00902903" w:rsidRDefault="001C2937">
      <w:pPr>
        <w:pStyle w:val="a3"/>
        <w:ind w:left="756"/>
        <w:jc w:val="both"/>
      </w:pPr>
      <w:r>
        <w:t>«Музыка»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«Искусство».</w:t>
      </w:r>
    </w:p>
    <w:p w:rsidR="00902903" w:rsidRDefault="001C2937">
      <w:pPr>
        <w:pStyle w:val="a3"/>
        <w:ind w:left="756" w:right="12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курс «Музыки» в 1 классе рассчитан на 66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(33 учебные</w:t>
      </w:r>
      <w:r>
        <w:rPr>
          <w:spacing w:val="1"/>
        </w:rPr>
        <w:t xml:space="preserve"> </w:t>
      </w:r>
      <w:r>
        <w:t>недели).</w:t>
      </w:r>
    </w:p>
    <w:p w:rsidR="00902903" w:rsidRDefault="001C2937">
      <w:pPr>
        <w:pStyle w:val="a3"/>
        <w:ind w:left="756" w:right="115"/>
        <w:jc w:val="both"/>
      </w:pPr>
      <w:r>
        <w:t>Количество часов в неделю, отводимых на уроки музыки в 1 классе, определено недельным</w:t>
      </w:r>
      <w:r>
        <w:rPr>
          <w:spacing w:val="1"/>
        </w:rPr>
        <w:t xml:space="preserve"> </w:t>
      </w:r>
      <w:r>
        <w:t>учебным планом 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и</w:t>
      </w:r>
      <w:r>
        <w:rPr>
          <w:spacing w:val="1"/>
        </w:rPr>
        <w:t xml:space="preserve"> </w:t>
      </w:r>
      <w:r>
        <w:t>составляет 2 часа в неделю.</w:t>
      </w:r>
    </w:p>
    <w:p w:rsidR="00902903" w:rsidRDefault="00902903">
      <w:pPr>
        <w:pStyle w:val="a3"/>
        <w:spacing w:before="10"/>
        <w:rPr>
          <w:sz w:val="23"/>
        </w:rPr>
      </w:pPr>
    </w:p>
    <w:p w:rsidR="00902903" w:rsidRDefault="001C2937">
      <w:pPr>
        <w:pStyle w:val="1"/>
        <w:numPr>
          <w:ilvl w:val="0"/>
          <w:numId w:val="5"/>
        </w:numPr>
        <w:tabs>
          <w:tab w:val="left" w:pos="1882"/>
          <w:tab w:val="left" w:pos="3764"/>
          <w:tab w:val="left" w:pos="4214"/>
          <w:tab w:val="left" w:pos="6041"/>
          <w:tab w:val="left" w:pos="7797"/>
          <w:tab w:val="left" w:pos="9239"/>
        </w:tabs>
        <w:ind w:left="756" w:right="112" w:firstLine="580"/>
        <w:jc w:val="left"/>
      </w:pPr>
      <w:bookmarkStart w:id="8" w:name="IV._Личностные_и_предметные_результаты_о"/>
      <w:bookmarkEnd w:id="8"/>
      <w:r>
        <w:t>Личностные</w:t>
      </w:r>
      <w:r>
        <w:tab/>
        <w:t>и</w:t>
      </w:r>
      <w:r>
        <w:tab/>
        <w:t>предметные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rPr>
          <w:spacing w:val="-67"/>
        </w:rPr>
        <w:t xml:space="preserve"> </w:t>
      </w:r>
      <w:r>
        <w:t>предмета</w:t>
      </w:r>
    </w:p>
    <w:p w:rsidR="00902903" w:rsidRDefault="001C2937">
      <w:pPr>
        <w:pStyle w:val="2"/>
        <w:spacing w:before="239"/>
      </w:pP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</w:p>
    <w:p w:rsidR="00902903" w:rsidRDefault="001C2937">
      <w:pPr>
        <w:pStyle w:val="a3"/>
        <w:ind w:left="756"/>
      </w:pPr>
      <w:r>
        <w:rPr>
          <w:u w:val="single"/>
        </w:rPr>
        <w:t>Личностные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  <w:tab w:val="left" w:pos="3576"/>
          <w:tab w:val="left" w:pos="4922"/>
          <w:tab w:val="left" w:pos="5296"/>
          <w:tab w:val="left" w:pos="6487"/>
          <w:tab w:val="left" w:pos="8004"/>
          <w:tab w:val="left" w:pos="9010"/>
        </w:tabs>
        <w:spacing w:line="210" w:lineRule="exact"/>
        <w:ind w:left="1752" w:hanging="996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z w:val="24"/>
        </w:rPr>
        <w:tab/>
        <w:t>мотивация</w:t>
      </w:r>
      <w:r>
        <w:rPr>
          <w:sz w:val="24"/>
        </w:rPr>
        <w:tab/>
        <w:t>к</w:t>
      </w:r>
      <w:r>
        <w:rPr>
          <w:sz w:val="24"/>
        </w:rPr>
        <w:tab/>
        <w:t>занятиям</w:t>
      </w:r>
      <w:r>
        <w:rPr>
          <w:sz w:val="24"/>
        </w:rPr>
        <w:tab/>
        <w:t>различными</w:t>
      </w:r>
      <w:r>
        <w:rPr>
          <w:sz w:val="24"/>
        </w:rPr>
        <w:tab/>
        <w:t>видами</w:t>
      </w:r>
      <w:r>
        <w:rPr>
          <w:sz w:val="24"/>
        </w:rPr>
        <w:tab/>
        <w:t>музыкальной</w:t>
      </w:r>
    </w:p>
    <w:p w:rsidR="00902903" w:rsidRDefault="001C2937">
      <w:pPr>
        <w:spacing w:line="203" w:lineRule="exact"/>
        <w:ind w:right="352"/>
        <w:jc w:val="right"/>
        <w:rPr>
          <w:rFonts w:ascii="Calibri"/>
        </w:rPr>
      </w:pPr>
      <w:r>
        <w:rPr>
          <w:rFonts w:ascii="Calibri"/>
        </w:rPr>
        <w:t>6</w:t>
      </w:r>
    </w:p>
    <w:p w:rsidR="00902903" w:rsidRDefault="00902903">
      <w:pPr>
        <w:spacing w:line="203" w:lineRule="exact"/>
        <w:jc w:val="right"/>
        <w:rPr>
          <w:rFonts w:ascii="Calibri"/>
        </w:rPr>
        <w:sectPr w:rsidR="00902903">
          <w:footerReference w:type="default" r:id="rId10"/>
          <w:pgSz w:w="11910" w:h="16840"/>
          <w:pgMar w:top="840" w:right="600" w:bottom="280" w:left="820" w:header="0" w:footer="0" w:gutter="0"/>
          <w:cols w:space="720"/>
        </w:sectPr>
      </w:pPr>
    </w:p>
    <w:p w:rsidR="00902903" w:rsidRDefault="001C2937">
      <w:pPr>
        <w:pStyle w:val="a3"/>
        <w:spacing w:before="70"/>
        <w:ind w:left="756"/>
      </w:pPr>
      <w:r>
        <w:lastRenderedPageBreak/>
        <w:t>деятельности;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3" w:firstLine="0"/>
        <w:rPr>
          <w:sz w:val="24"/>
        </w:rPr>
      </w:pPr>
      <w:r>
        <w:rPr>
          <w:sz w:val="24"/>
        </w:rPr>
        <w:t>готовность к практическому применению приобретенного музыкального опыта 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 развитием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окружающими людьми;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гордящимся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6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3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8" w:firstLine="0"/>
        <w:rPr>
          <w:sz w:val="24"/>
        </w:rPr>
      </w:pPr>
      <w:r>
        <w:rPr>
          <w:sz w:val="24"/>
        </w:rPr>
        <w:t>сформированность установки на здоровый образ жизни,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902903" w:rsidRDefault="001C2937">
      <w:pPr>
        <w:pStyle w:val="a3"/>
        <w:ind w:left="756"/>
        <w:jc w:val="both"/>
      </w:pPr>
      <w:r>
        <w:rPr>
          <w:u w:val="single"/>
        </w:rPr>
        <w:t>Предметные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результаты:</w:t>
      </w:r>
    </w:p>
    <w:p w:rsidR="00902903" w:rsidRDefault="001C2937">
      <w:pPr>
        <w:pStyle w:val="a3"/>
        <w:ind w:left="756"/>
        <w:jc w:val="both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3" w:firstLine="0"/>
        <w:rPr>
          <w:sz w:val="24"/>
        </w:rPr>
      </w:pP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 динамических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оттенков;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5" w:firstLine="0"/>
        <w:rPr>
          <w:sz w:val="24"/>
        </w:rPr>
      </w:pPr>
      <w:r>
        <w:rPr>
          <w:sz w:val="24"/>
        </w:rPr>
        <w:t>правильное формирование при пении гласных звуков и отчетливое 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4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  <w:vertAlign w:val="superscript"/>
        </w:rPr>
        <w:t>1</w:t>
      </w:r>
      <w:r>
        <w:rPr>
          <w:sz w:val="24"/>
        </w:rPr>
        <w:t>-си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различение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запева,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припева,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проигрыша,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spacing w:before="1"/>
        <w:ind w:left="1752" w:hanging="996"/>
        <w:rPr>
          <w:sz w:val="24"/>
        </w:rPr>
      </w:pPr>
      <w:r>
        <w:rPr>
          <w:sz w:val="24"/>
        </w:rPr>
        <w:t>различение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3"/>
          <w:sz w:val="24"/>
        </w:rPr>
        <w:t xml:space="preserve"> </w:t>
      </w:r>
      <w:r>
        <w:rPr>
          <w:sz w:val="24"/>
        </w:rPr>
        <w:t>(хлопками,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голосом);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(веселые, грустные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спокойные);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2387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Достаточный уровень: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  <w:tab w:val="left" w:pos="3710"/>
          <w:tab w:val="left" w:pos="5151"/>
          <w:tab w:val="left" w:pos="6597"/>
          <w:tab w:val="left" w:pos="7471"/>
          <w:tab w:val="left" w:pos="8050"/>
          <w:tab w:val="left" w:pos="8396"/>
        </w:tabs>
        <w:ind w:right="114" w:firstLine="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z w:val="24"/>
        </w:rPr>
        <w:tab/>
        <w:t>исполнение</w:t>
      </w:r>
      <w:r>
        <w:rPr>
          <w:sz w:val="24"/>
        </w:rPr>
        <w:tab/>
        <w:t>разученных</w:t>
      </w:r>
      <w:r>
        <w:rPr>
          <w:sz w:val="24"/>
        </w:rPr>
        <w:tab/>
        <w:t>песен,</w:t>
      </w:r>
      <w:r>
        <w:rPr>
          <w:sz w:val="24"/>
        </w:rPr>
        <w:tab/>
        <w:t>как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инструментальным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6" w:firstLine="0"/>
        <w:jc w:val="left"/>
        <w:rPr>
          <w:sz w:val="24"/>
        </w:rPr>
      </w:pPr>
      <w:r>
        <w:rPr>
          <w:sz w:val="24"/>
        </w:rPr>
        <w:t>представления обо всех включенных в Программу музыкальных инструментах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22" w:firstLine="0"/>
        <w:jc w:val="left"/>
        <w:rPr>
          <w:sz w:val="24"/>
        </w:rPr>
      </w:pPr>
      <w:r>
        <w:rPr>
          <w:sz w:val="24"/>
        </w:rPr>
        <w:t>сольное</w:t>
      </w:r>
      <w:r>
        <w:rPr>
          <w:spacing w:val="50"/>
          <w:sz w:val="24"/>
        </w:rPr>
        <w:t xml:space="preserve"> </w:t>
      </w:r>
      <w:r>
        <w:rPr>
          <w:sz w:val="24"/>
        </w:rPr>
        <w:t>пение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пение</w:t>
      </w:r>
      <w:r>
        <w:rPr>
          <w:spacing w:val="52"/>
          <w:sz w:val="24"/>
        </w:rPr>
        <w:t xml:space="preserve"> </w:t>
      </w:r>
      <w:r>
        <w:rPr>
          <w:sz w:val="24"/>
        </w:rPr>
        <w:t>хором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jc w:val="left"/>
        <w:rPr>
          <w:sz w:val="24"/>
        </w:rPr>
      </w:pPr>
      <w:r>
        <w:rPr>
          <w:sz w:val="24"/>
        </w:rPr>
        <w:t>ясное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четкое произнесение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left="1752" w:hanging="99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маршей,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51"/>
          <w:tab w:val="left" w:pos="1752"/>
        </w:tabs>
        <w:ind w:right="114" w:firstLine="0"/>
        <w:rPr>
          <w:sz w:val="24"/>
        </w:rPr>
      </w:pPr>
      <w:r>
        <w:rPr>
          <w:sz w:val="24"/>
        </w:rPr>
        <w:t>знание основных средств музыкальной выразительности: динамические 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(форте-громко, пиано-тихо); особенности темпа (быстро, умеренно, медленно);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</w:t>
      </w:r>
      <w:r>
        <w:rPr>
          <w:spacing w:val="2"/>
          <w:sz w:val="24"/>
        </w:rPr>
        <w:t xml:space="preserve"> </w:t>
      </w:r>
      <w:r>
        <w:rPr>
          <w:sz w:val="24"/>
        </w:rPr>
        <w:t>(низкий,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6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музыки.</w:t>
      </w:r>
    </w:p>
    <w:p w:rsidR="00902903" w:rsidRDefault="00902903">
      <w:pPr>
        <w:pStyle w:val="a3"/>
        <w:spacing w:before="5"/>
        <w:rPr>
          <w:sz w:val="22"/>
        </w:rPr>
      </w:pPr>
    </w:p>
    <w:p w:rsidR="00902903" w:rsidRDefault="001C2937">
      <w:pPr>
        <w:pStyle w:val="1"/>
        <w:numPr>
          <w:ilvl w:val="0"/>
          <w:numId w:val="5"/>
        </w:numPr>
        <w:tabs>
          <w:tab w:val="left" w:pos="1513"/>
          <w:tab w:val="left" w:pos="1514"/>
        </w:tabs>
        <w:spacing w:before="1" w:line="315" w:lineRule="exact"/>
        <w:ind w:left="1514" w:hanging="758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902903" w:rsidRDefault="001C2937">
      <w:pPr>
        <w:pStyle w:val="a3"/>
        <w:tabs>
          <w:tab w:val="left" w:pos="1381"/>
          <w:tab w:val="left" w:pos="2898"/>
          <w:tab w:val="left" w:pos="4316"/>
          <w:tab w:val="left" w:pos="5456"/>
          <w:tab w:val="left" w:pos="6603"/>
          <w:tab w:val="left" w:pos="7858"/>
          <w:tab w:val="left" w:pos="9302"/>
        </w:tabs>
        <w:spacing w:before="4" w:line="228" w:lineRule="auto"/>
        <w:ind w:left="756" w:right="114"/>
      </w:pPr>
      <w:r>
        <w:t>При</w:t>
      </w:r>
      <w:r>
        <w:tab/>
        <w:t>определении</w:t>
      </w:r>
      <w:r>
        <w:tab/>
        <w:t>содержания</w:t>
      </w:r>
      <w:r>
        <w:tab/>
        <w:t>учебного</w:t>
      </w:r>
      <w:r>
        <w:tab/>
        <w:t>предмета</w:t>
      </w:r>
      <w:r>
        <w:tab/>
        <w:t>«Музыка»</w:t>
      </w:r>
      <w:r>
        <w:tab/>
        <w:t>необходимо</w:t>
      </w:r>
      <w:r>
        <w:tab/>
      </w:r>
      <w:r>
        <w:rPr>
          <w:spacing w:val="-1"/>
        </w:rPr>
        <w:t>учитывать</w:t>
      </w:r>
      <w:r>
        <w:rPr>
          <w:spacing w:val="-57"/>
        </w:rPr>
        <w:t xml:space="preserve"> </w:t>
      </w:r>
      <w:r>
        <w:t>следующие требования: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spacing w:before="2"/>
        <w:ind w:left="1744"/>
        <w:jc w:val="left"/>
        <w:rPr>
          <w:sz w:val="24"/>
        </w:rPr>
      </w:pPr>
      <w:r>
        <w:rPr>
          <w:sz w:val="24"/>
        </w:rPr>
        <w:t>социокультурные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left="1744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4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0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0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9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</w:p>
    <w:p w:rsidR="00902903" w:rsidRDefault="001C2937">
      <w:pPr>
        <w:pStyle w:val="a3"/>
        <w:tabs>
          <w:tab w:val="right" w:pos="10131"/>
        </w:tabs>
        <w:ind w:left="756"/>
        <w:rPr>
          <w:rFonts w:ascii="Calibri" w:hAnsi="Calibri"/>
          <w:sz w:val="22"/>
        </w:rPr>
      </w:pPr>
      <w:r>
        <w:t>контексте</w:t>
      </w:r>
      <w:r>
        <w:rPr>
          <w:spacing w:val="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культуры;</w:t>
      </w:r>
      <w:r>
        <w:tab/>
      </w:r>
      <w:r>
        <w:rPr>
          <w:rFonts w:ascii="Calibri" w:hAnsi="Calibri"/>
          <w:position w:val="-12"/>
          <w:sz w:val="22"/>
        </w:rPr>
        <w:t>7</w:t>
      </w:r>
    </w:p>
    <w:p w:rsidR="00902903" w:rsidRDefault="00902903">
      <w:pPr>
        <w:rPr>
          <w:rFonts w:ascii="Calibri" w:hAnsi="Calibri"/>
        </w:rPr>
        <w:sectPr w:rsidR="00902903">
          <w:footerReference w:type="default" r:id="rId11"/>
          <w:pgSz w:w="11910" w:h="16840"/>
          <w:pgMar w:top="840" w:right="600" w:bottom="280" w:left="820" w:header="0" w:footer="0" w:gutter="0"/>
          <w:cols w:space="720"/>
        </w:sectPr>
      </w:pP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spacing w:before="70"/>
        <w:ind w:left="1744"/>
        <w:rPr>
          <w:sz w:val="24"/>
        </w:rPr>
      </w:pPr>
      <w:r>
        <w:rPr>
          <w:sz w:val="24"/>
        </w:rPr>
        <w:lastRenderedPageBreak/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8" w:firstLine="0"/>
        <w:rPr>
          <w:sz w:val="24"/>
        </w:rPr>
      </w:pPr>
      <w:r>
        <w:rPr>
          <w:sz w:val="24"/>
        </w:rPr>
        <w:t>доступность содержания учебного предмета «Музыка» обучающимся с 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нарушениями);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1" w:firstLine="0"/>
        <w:rPr>
          <w:sz w:val="24"/>
        </w:rPr>
      </w:pPr>
      <w:r>
        <w:rPr>
          <w:sz w:val="24"/>
        </w:rPr>
        <w:t>психотерапевтические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02903" w:rsidRDefault="001C2937">
      <w:pPr>
        <w:pStyle w:val="a3"/>
        <w:ind w:left="756" w:right="121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(интеллектуальными</w:t>
      </w:r>
      <w:r>
        <w:rPr>
          <w:spacing w:val="2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left="1744"/>
        <w:rPr>
          <w:sz w:val="24"/>
        </w:rPr>
      </w:pP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(песня, танец,</w:t>
      </w:r>
      <w:r>
        <w:rPr>
          <w:spacing w:val="-3"/>
          <w:sz w:val="24"/>
        </w:rPr>
        <w:t xml:space="preserve"> </w:t>
      </w:r>
      <w:r>
        <w:rPr>
          <w:sz w:val="24"/>
        </w:rPr>
        <w:t>марш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разновидности);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left="1744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left="1744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(одночастная,</w:t>
      </w:r>
      <w:r>
        <w:rPr>
          <w:spacing w:val="-3"/>
          <w:sz w:val="24"/>
        </w:rPr>
        <w:t xml:space="preserve"> </w:t>
      </w:r>
      <w:r>
        <w:rPr>
          <w:sz w:val="24"/>
        </w:rPr>
        <w:t>двухчастная,</w:t>
      </w:r>
      <w:r>
        <w:rPr>
          <w:spacing w:val="-3"/>
          <w:sz w:val="24"/>
        </w:rPr>
        <w:t xml:space="preserve"> </w:t>
      </w:r>
      <w:r>
        <w:rPr>
          <w:sz w:val="24"/>
        </w:rPr>
        <w:t>трехчастная,</w:t>
      </w:r>
      <w:r>
        <w:rPr>
          <w:spacing w:val="-4"/>
          <w:sz w:val="24"/>
        </w:rPr>
        <w:t xml:space="preserve"> </w:t>
      </w:r>
      <w:r>
        <w:rPr>
          <w:sz w:val="24"/>
        </w:rPr>
        <w:t>куплетная);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left="1744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743"/>
          <w:tab w:val="left" w:pos="1744"/>
        </w:tabs>
        <w:ind w:right="115" w:firstLine="0"/>
        <w:rPr>
          <w:sz w:val="24"/>
        </w:rPr>
      </w:pPr>
      <w:r>
        <w:rPr>
          <w:sz w:val="24"/>
        </w:rPr>
        <w:t>основные виды музыкальной деятельности: сочинение, исполнение, 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восприятие.</w:t>
      </w:r>
    </w:p>
    <w:p w:rsidR="00902903" w:rsidRDefault="001C2937">
      <w:pPr>
        <w:pStyle w:val="a3"/>
        <w:ind w:left="756" w:right="114"/>
        <w:jc w:val="both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классической и современной музыкальной культуры: музыка народная и композиторская;</w:t>
      </w:r>
      <w:r>
        <w:rPr>
          <w:spacing w:val="1"/>
        </w:rPr>
        <w:t xml:space="preserve"> </w:t>
      </w:r>
      <w:r>
        <w:t>музыкальный фольклор как отражение жизни народа, его истории, отношения к 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человеку;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 xml:space="preserve">основные жанры русских народных песен; </w:t>
      </w:r>
      <w:proofErr w:type="spellStart"/>
      <w:r>
        <w:t>песенность</w:t>
      </w:r>
      <w:proofErr w:type="spellEnd"/>
      <w:r>
        <w:t xml:space="preserve"> как основная черта русской 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-57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proofErr w:type="spellStart"/>
      <w:r>
        <w:t>концентризма</w:t>
      </w:r>
      <w:proofErr w:type="spellEnd"/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возникновению новых переживаний, закреплению уже полученных представлений, знаний,</w:t>
      </w:r>
      <w:r>
        <w:rPr>
          <w:spacing w:val="1"/>
        </w:rPr>
        <w:t xml:space="preserve"> </w:t>
      </w:r>
      <w:r>
        <w:t>исполнительских умений и навыков, совершенствованию собственного музыкального опыта.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Необходимо учитывать наличие образного</w:t>
      </w:r>
      <w:r>
        <w:rPr>
          <w:spacing w:val="-57"/>
        </w:rPr>
        <w:t xml:space="preserve"> </w:t>
      </w:r>
      <w:r>
        <w:t>содержания, что соответствует соблюдению принципа художественности. Обучающимся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образы,</w:t>
      </w:r>
      <w:r>
        <w:rPr>
          <w:spacing w:val="-57"/>
        </w:rPr>
        <w:t xml:space="preserve"> </w:t>
      </w:r>
      <w:r>
        <w:t>связанные с их интересами и бытом: ситуации взаимодействия со сверстниками и родными,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сказочно-героические</w:t>
      </w:r>
      <w:r>
        <w:rPr>
          <w:spacing w:val="1"/>
        </w:rPr>
        <w:t xml:space="preserve"> </w:t>
      </w:r>
      <w:r>
        <w:t>персонажи,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общественные и природные явления, трудовая, профессиональная деятельность. Музыка для</w:t>
      </w:r>
      <w:r>
        <w:rPr>
          <w:spacing w:val="-57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ясной</w:t>
      </w:r>
      <w:r>
        <w:rPr>
          <w:spacing w:val="1"/>
        </w:rPr>
        <w:t xml:space="preserve"> </w:t>
      </w:r>
      <w:r>
        <w:t>структурностью,</w:t>
      </w:r>
      <w:r>
        <w:rPr>
          <w:spacing w:val="1"/>
        </w:rPr>
        <w:t xml:space="preserve"> </w:t>
      </w:r>
      <w:r>
        <w:t>формой;</w:t>
      </w:r>
      <w:r>
        <w:rPr>
          <w:spacing w:val="1"/>
        </w:rPr>
        <w:t xml:space="preserve"> </w:t>
      </w:r>
      <w:r>
        <w:t>простотой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гармонией;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мелодическими</w:t>
      </w:r>
      <w:r>
        <w:rPr>
          <w:spacing w:val="1"/>
        </w:rPr>
        <w:t xml:space="preserve"> </w:t>
      </w:r>
      <w:r>
        <w:t>оборотами;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изобразительных,</w:t>
      </w:r>
      <w:r>
        <w:rPr>
          <w:spacing w:val="-1"/>
        </w:rPr>
        <w:t xml:space="preserve"> </w:t>
      </w:r>
      <w:r>
        <w:t>танцевальных,</w:t>
      </w:r>
      <w:r>
        <w:rPr>
          <w:spacing w:val="-1"/>
        </w:rPr>
        <w:t xml:space="preserve"> </w:t>
      </w:r>
      <w:r>
        <w:t>звукоподражательных элементов.</w:t>
      </w:r>
    </w:p>
    <w:p w:rsidR="00902903" w:rsidRDefault="001C2937">
      <w:pPr>
        <w:pStyle w:val="a3"/>
        <w:spacing w:before="1"/>
        <w:ind w:left="756"/>
        <w:jc w:val="both"/>
      </w:pPr>
      <w:r>
        <w:t>Программа</w:t>
      </w:r>
      <w:r>
        <w:rPr>
          <w:spacing w:val="58"/>
        </w:rPr>
        <w:t xml:space="preserve"> </w:t>
      </w:r>
      <w:r>
        <w:t>«Музыке»</w:t>
      </w:r>
      <w:r>
        <w:rPr>
          <w:spacing w:val="59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t>разделов:</w:t>
      </w:r>
      <w:r>
        <w:rPr>
          <w:spacing w:val="60"/>
        </w:rPr>
        <w:t xml:space="preserve"> </w:t>
      </w:r>
      <w:r>
        <w:t>«Пение</w:t>
      </w:r>
      <w:proofErr w:type="gramStart"/>
      <w:r>
        <w:t>»,  «</w:t>
      </w:r>
      <w:proofErr w:type="gramEnd"/>
      <w:r>
        <w:t>Слушание</w:t>
      </w:r>
      <w:r>
        <w:rPr>
          <w:spacing w:val="60"/>
        </w:rPr>
        <w:t xml:space="preserve"> </w:t>
      </w:r>
      <w:r>
        <w:t>музыки»  и</w:t>
      </w:r>
    </w:p>
    <w:p w:rsidR="00902903" w:rsidRDefault="001C2937">
      <w:pPr>
        <w:pStyle w:val="a3"/>
        <w:ind w:left="756" w:right="116"/>
        <w:jc w:val="both"/>
      </w:pPr>
      <w:r>
        <w:t>«Элементы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 и художественной деятельности, наличия темы используются доминантные,</w:t>
      </w:r>
      <w:r>
        <w:rPr>
          <w:spacing w:val="1"/>
        </w:rPr>
        <w:t xml:space="preserve"> </w:t>
      </w:r>
      <w:r>
        <w:t>комбинированные,</w:t>
      </w:r>
      <w:r>
        <w:rPr>
          <w:spacing w:val="2"/>
        </w:rPr>
        <w:t xml:space="preserve"> </w:t>
      </w:r>
      <w:r>
        <w:t>тематические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комплексные</w:t>
      </w:r>
      <w:r>
        <w:rPr>
          <w:spacing w:val="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уроков.</w:t>
      </w:r>
    </w:p>
    <w:p w:rsidR="00902903" w:rsidRDefault="001C2937">
      <w:pPr>
        <w:pStyle w:val="a3"/>
        <w:ind w:left="756" w:right="115"/>
        <w:jc w:val="both"/>
      </w:pPr>
      <w:r>
        <w:t>Основной задачей подготовительной части урока является уравновешивание деструктивных</w:t>
      </w:r>
      <w:r>
        <w:rPr>
          <w:spacing w:val="1"/>
        </w:rPr>
        <w:t xml:space="preserve"> </w:t>
      </w:r>
      <w:r>
        <w:t>нервно-психических процессов, преобладающих у детей в классе. Для этого подбираются</w:t>
      </w:r>
      <w:r>
        <w:rPr>
          <w:spacing w:val="1"/>
        </w:rPr>
        <w:t xml:space="preserve"> </w:t>
      </w:r>
      <w:r>
        <w:t>наиболее адекватные виды музыкальной деятельности, обладающие либо активизирующим,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успокаивающим</w:t>
      </w:r>
      <w:r>
        <w:rPr>
          <w:spacing w:val="1"/>
        </w:rPr>
        <w:t xml:space="preserve"> </w:t>
      </w:r>
      <w:r>
        <w:t>эффектом.</w:t>
      </w:r>
      <w:r>
        <w:rPr>
          <w:spacing w:val="1"/>
        </w:rPr>
        <w:t xml:space="preserve"> </w:t>
      </w:r>
      <w:r>
        <w:t>Тонизирующее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прослушивание бодрой, веселой музыки танцевального характера, выполнение танцевально-</w:t>
      </w:r>
      <w:r>
        <w:rPr>
          <w:spacing w:val="1"/>
        </w:rPr>
        <w:t xml:space="preserve"> </w:t>
      </w:r>
      <w:r>
        <w:t>ритмической разминки, совместное пение любимой песни, несложная игра на простейших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Успокаивающее,</w:t>
      </w:r>
      <w:r>
        <w:rPr>
          <w:spacing w:val="1"/>
        </w:rPr>
        <w:t xml:space="preserve"> </w:t>
      </w:r>
      <w:r>
        <w:t>расслабляющее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оказывает совместное пение или слушание спокойной, любимой всеми музыки лирического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колыбельной.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прямого коррекционного</w:t>
      </w:r>
      <w:r>
        <w:rPr>
          <w:spacing w:val="1"/>
        </w:rPr>
        <w:t xml:space="preserve"> </w:t>
      </w:r>
      <w:r>
        <w:t>воздействия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144"/>
        </w:tabs>
        <w:ind w:right="112" w:firstLine="0"/>
        <w:rPr>
          <w:sz w:val="24"/>
        </w:rPr>
      </w:pPr>
      <w:r>
        <w:rPr>
          <w:sz w:val="24"/>
        </w:rPr>
        <w:t>убеждение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плавный переход к основному этапу урока, в ходе которого используются все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воспитания, каждый из которых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многосоставен</w:t>
      </w:r>
      <w:proofErr w:type="spellEnd"/>
      <w:r>
        <w:rPr>
          <w:sz w:val="24"/>
        </w:rPr>
        <w:t>.</w:t>
      </w:r>
    </w:p>
    <w:p w:rsidR="00902903" w:rsidRDefault="001C2937">
      <w:pPr>
        <w:ind w:left="75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«Слушание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прослушивание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1—</w:t>
      </w:r>
    </w:p>
    <w:p w:rsidR="00902903" w:rsidRDefault="00902903">
      <w:pPr>
        <w:jc w:val="both"/>
        <w:rPr>
          <w:sz w:val="24"/>
        </w:rPr>
        <w:sectPr w:rsidR="00902903">
          <w:footerReference w:type="default" r:id="rId12"/>
          <w:pgSz w:w="11910" w:h="16840"/>
          <w:pgMar w:top="840" w:right="600" w:bottom="920" w:left="820" w:header="0" w:footer="726" w:gutter="0"/>
          <w:pgNumType w:start="8"/>
          <w:cols w:space="720"/>
        </w:sectPr>
      </w:pPr>
    </w:p>
    <w:p w:rsidR="00902903" w:rsidRDefault="001C2937">
      <w:pPr>
        <w:pStyle w:val="a3"/>
        <w:spacing w:before="70"/>
        <w:ind w:left="756" w:right="116"/>
        <w:jc w:val="both"/>
      </w:pPr>
      <w:r>
        <w:lastRenderedPageBreak/>
        <w:t>3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 на занятии теплой эмоциональной атмосферы, служит положительным примером,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2"/>
        </w:rPr>
        <w:t xml:space="preserve"> </w:t>
      </w:r>
      <w:r>
        <w:t>самостоятельные занятия</w:t>
      </w:r>
      <w:r>
        <w:rPr>
          <w:spacing w:val="1"/>
        </w:rPr>
        <w:t xml:space="preserve"> </w:t>
      </w:r>
      <w:r>
        <w:t>воспитанников.</w:t>
      </w:r>
    </w:p>
    <w:p w:rsidR="00902903" w:rsidRDefault="001C2937">
      <w:pPr>
        <w:pStyle w:val="a3"/>
        <w:ind w:left="756"/>
        <w:jc w:val="both"/>
        <w:rPr>
          <w:b/>
        </w:rPr>
      </w:pPr>
      <w:r>
        <w:t>Формирование</w:t>
      </w:r>
      <w:r>
        <w:rPr>
          <w:spacing w:val="-3"/>
        </w:rPr>
        <w:t xml:space="preserve"> </w:t>
      </w:r>
      <w:r>
        <w:t>вокально-хоровых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видом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b/>
        </w:rPr>
        <w:t>разделе</w:t>
      </w:r>
    </w:p>
    <w:p w:rsidR="00902903" w:rsidRDefault="001C2937">
      <w:pPr>
        <w:pStyle w:val="a3"/>
        <w:ind w:left="756" w:right="118"/>
        <w:jc w:val="both"/>
      </w:pPr>
      <w:r>
        <w:rPr>
          <w:b/>
        </w:rPr>
        <w:t>«Хоровое</w:t>
      </w:r>
      <w:r>
        <w:rPr>
          <w:b/>
          <w:spacing w:val="1"/>
        </w:rPr>
        <w:t xml:space="preserve"> </w:t>
      </w:r>
      <w:r>
        <w:rPr>
          <w:b/>
        </w:rPr>
        <w:t>пение»</w:t>
      </w:r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1—3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Продолжая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произведением,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третьего.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учащиеся выучивают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песен.</w:t>
      </w:r>
    </w:p>
    <w:p w:rsidR="00902903" w:rsidRDefault="001C2937">
      <w:pPr>
        <w:pStyle w:val="a3"/>
        <w:ind w:left="756" w:right="113"/>
        <w:jc w:val="both"/>
      </w:pPr>
      <w:r>
        <w:t xml:space="preserve">Объем материала для </w:t>
      </w:r>
      <w:r>
        <w:rPr>
          <w:b/>
        </w:rPr>
        <w:t xml:space="preserve">раздела «Элементы музыкальной грамоты» </w:t>
      </w:r>
      <w:r>
        <w:t>сводится к минимуму.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отвлеченных понятий,</w:t>
      </w:r>
      <w:r>
        <w:rPr>
          <w:spacing w:val="1"/>
        </w:rPr>
        <w:t xml:space="preserve"> </w:t>
      </w:r>
      <w:r>
        <w:t>таких как изображение</w:t>
      </w:r>
      <w:r>
        <w:rPr>
          <w:spacing w:val="1"/>
        </w:rPr>
        <w:t xml:space="preserve"> </w:t>
      </w:r>
      <w:r>
        <w:t>музыкального материала на письме и др.,</w:t>
      </w:r>
      <w:r>
        <w:rPr>
          <w:spacing w:val="1"/>
        </w:rPr>
        <w:t xml:space="preserve"> </w:t>
      </w:r>
      <w:r>
        <w:t>опирающихся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абстрактно-логическое</w:t>
      </w:r>
      <w:r>
        <w:rPr>
          <w:spacing w:val="1"/>
        </w:rPr>
        <w:t xml:space="preserve"> </w:t>
      </w:r>
      <w:r>
        <w:t>мышление.</w:t>
      </w:r>
    </w:p>
    <w:p w:rsidR="00902903" w:rsidRDefault="001C2937">
      <w:pPr>
        <w:pStyle w:val="a3"/>
        <w:ind w:left="756"/>
        <w:jc w:val="both"/>
      </w:pPr>
      <w:r>
        <w:t>Класс,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пения,</w:t>
      </w:r>
      <w:r>
        <w:rPr>
          <w:spacing w:val="-2"/>
        </w:rPr>
        <w:t xml:space="preserve"> </w:t>
      </w:r>
      <w:r>
        <w:t>оборудуется: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144"/>
        </w:tabs>
        <w:ind w:right="108" w:firstLine="0"/>
        <w:rPr>
          <w:sz w:val="24"/>
        </w:rPr>
      </w:pP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баян,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аккордеон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 клавишный инструмент,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Орфа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144"/>
        </w:tabs>
        <w:ind w:right="116" w:firstLine="0"/>
        <w:rPr>
          <w:sz w:val="24"/>
        </w:rPr>
      </w:pP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(магнитофон,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проигрыватели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виниловых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компакт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дисков, видеоаппаратура,</w:t>
      </w:r>
      <w:r>
        <w:rPr>
          <w:spacing w:val="3"/>
          <w:sz w:val="24"/>
        </w:rPr>
        <w:t xml:space="preserve"> </w:t>
      </w:r>
      <w:r>
        <w:rPr>
          <w:sz w:val="24"/>
        </w:rPr>
        <w:t>диапроектор);</w:t>
      </w:r>
    </w:p>
    <w:p w:rsidR="00902903" w:rsidRDefault="001C2937">
      <w:pPr>
        <w:pStyle w:val="a4"/>
        <w:numPr>
          <w:ilvl w:val="0"/>
          <w:numId w:val="6"/>
        </w:numPr>
        <w:tabs>
          <w:tab w:val="left" w:pos="1050"/>
        </w:tabs>
        <w:ind w:right="118" w:firstLine="0"/>
        <w:rPr>
          <w:sz w:val="24"/>
        </w:rPr>
      </w:pPr>
      <w:r>
        <w:rPr>
          <w:sz w:val="24"/>
        </w:rPr>
        <w:t>музыкально-дидактическими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компакт</w:t>
      </w:r>
      <w:r>
        <w:rPr>
          <w:spacing w:val="1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диапозитивы, звучащие игрушки, музыкально-дидактические игры, нотная и 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литература).</w:t>
      </w:r>
    </w:p>
    <w:p w:rsidR="00902903" w:rsidRDefault="001C2937">
      <w:pPr>
        <w:pStyle w:val="a3"/>
        <w:ind w:left="756" w:right="116"/>
        <w:jc w:val="both"/>
      </w:pPr>
      <w:r>
        <w:t>В классе ограничивается количество предметов, отвлекающих внимание (картины, стенды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звукоизоляцию.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proofErr w:type="spellStart"/>
      <w:r>
        <w:t>двигательно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расторможенных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находятся на</w:t>
      </w:r>
      <w:r>
        <w:rPr>
          <w:spacing w:val="-1"/>
        </w:rPr>
        <w:t xml:space="preserve"> </w:t>
      </w:r>
      <w:r>
        <w:t>минимальном</w:t>
      </w:r>
      <w:r>
        <w:rPr>
          <w:spacing w:val="-1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преподавателя.</w:t>
      </w:r>
    </w:p>
    <w:p w:rsidR="00902903" w:rsidRDefault="001C2937">
      <w:pPr>
        <w:pStyle w:val="a3"/>
        <w:ind w:left="756" w:right="120"/>
        <w:jc w:val="both"/>
      </w:pPr>
      <w:r>
        <w:t>Продолжением работы по музыкальному воспитанию являются внеклассные мероприятия: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bookmarkStart w:id="9" w:name="Из_массовых_форм_проводятся_следующие_ме"/>
      <w:bookmarkEnd w:id="9"/>
      <w:r>
        <w:t>режимные моменты учащихся.</w:t>
      </w:r>
    </w:p>
    <w:p w:rsidR="00902903" w:rsidRDefault="001C2937">
      <w:pPr>
        <w:pStyle w:val="a3"/>
        <w:ind w:left="756" w:right="115"/>
        <w:jc w:val="both"/>
      </w:pPr>
      <w:r>
        <w:t>Из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утренники,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датам;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праздники;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спектаклей;</w:t>
      </w:r>
      <w:r>
        <w:rPr>
          <w:spacing w:val="1"/>
        </w:rPr>
        <w:t xml:space="preserve"> </w:t>
      </w:r>
      <w:r>
        <w:t>представлений; конкурсы песни; смотры художественной самодеятельности; танцевальные</w:t>
      </w:r>
      <w:r>
        <w:rPr>
          <w:spacing w:val="1"/>
        </w:rPr>
        <w:t xml:space="preserve"> </w:t>
      </w:r>
      <w:r>
        <w:t>вечера, дискотеки;</w:t>
      </w:r>
      <w:r>
        <w:rPr>
          <w:spacing w:val="2"/>
        </w:rPr>
        <w:t xml:space="preserve"> </w:t>
      </w:r>
      <w:r>
        <w:t>посещение</w:t>
      </w:r>
      <w:r>
        <w:rPr>
          <w:spacing w:val="2"/>
        </w:rPr>
        <w:t xml:space="preserve"> </w:t>
      </w:r>
      <w:r>
        <w:t>концертов, оперных</w:t>
      </w:r>
      <w:r>
        <w:rPr>
          <w:spacing w:val="-1"/>
        </w:rPr>
        <w:t xml:space="preserve"> </w:t>
      </w:r>
      <w:r>
        <w:t>и балетных</w:t>
      </w:r>
      <w:r>
        <w:rPr>
          <w:spacing w:val="-1"/>
        </w:rPr>
        <w:t xml:space="preserve"> </w:t>
      </w:r>
      <w:r>
        <w:t>спектаклей.</w:t>
      </w:r>
    </w:p>
    <w:p w:rsidR="00902903" w:rsidRDefault="00902903">
      <w:pPr>
        <w:pStyle w:val="a3"/>
      </w:pPr>
    </w:p>
    <w:p w:rsidR="00902903" w:rsidRDefault="001C2937">
      <w:pPr>
        <w:pStyle w:val="2"/>
        <w:spacing w:before="1"/>
      </w:pPr>
      <w:bookmarkStart w:id="10" w:name="Содержание_коррекционного_курса"/>
      <w:bookmarkEnd w:id="10"/>
      <w:r>
        <w:t>Содержание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902903" w:rsidRDefault="001C2937">
      <w:pPr>
        <w:pStyle w:val="a3"/>
        <w:ind w:left="756"/>
      </w:pPr>
      <w:r>
        <w:t>На</w:t>
      </w:r>
      <w:r>
        <w:rPr>
          <w:spacing w:val="4"/>
        </w:rPr>
        <w:t xml:space="preserve"> </w:t>
      </w:r>
      <w:r>
        <w:t>уроках</w:t>
      </w:r>
      <w:r>
        <w:rPr>
          <w:spacing w:val="6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решаются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школой,</w:t>
      </w:r>
      <w:r>
        <w:rPr>
          <w:spacing w:val="6"/>
        </w:rPr>
        <w:t xml:space="preserve"> </w:t>
      </w:r>
      <w:r>
        <w:t>так</w:t>
      </w:r>
      <w:r>
        <w:rPr>
          <w:spacing w:val="7"/>
        </w:rPr>
        <w:t xml:space="preserve"> </w:t>
      </w:r>
      <w:proofErr w:type="gramStart"/>
      <w:r>
        <w:t>и  специфические</w:t>
      </w:r>
      <w:proofErr w:type="gramEnd"/>
      <w:r>
        <w:rPr>
          <w:spacing w:val="-57"/>
        </w:rPr>
        <w:t xml:space="preserve"> </w:t>
      </w:r>
      <w:r>
        <w:t>коррекционные</w:t>
      </w:r>
      <w:r>
        <w:rPr>
          <w:spacing w:val="4"/>
        </w:rPr>
        <w:t xml:space="preserve"> </w:t>
      </w:r>
      <w:r>
        <w:t>задачи:</w:t>
      </w:r>
    </w:p>
    <w:p w:rsidR="00902903" w:rsidRDefault="001C2937">
      <w:pPr>
        <w:pStyle w:val="a4"/>
        <w:numPr>
          <w:ilvl w:val="0"/>
          <w:numId w:val="4"/>
        </w:numPr>
        <w:tabs>
          <w:tab w:val="left" w:pos="1040"/>
        </w:tabs>
        <w:spacing w:line="275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восприятия.</w:t>
      </w:r>
    </w:p>
    <w:p w:rsidR="00902903" w:rsidRDefault="001C2937">
      <w:pPr>
        <w:pStyle w:val="a4"/>
        <w:numPr>
          <w:ilvl w:val="0"/>
          <w:numId w:val="3"/>
        </w:numPr>
        <w:tabs>
          <w:tab w:val="left" w:pos="1039"/>
          <w:tab w:val="left" w:pos="1040"/>
        </w:tabs>
        <w:ind w:right="46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 направление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бумаги.</w:t>
      </w:r>
    </w:p>
    <w:p w:rsidR="00902903" w:rsidRDefault="001C2937">
      <w:pPr>
        <w:pStyle w:val="a4"/>
        <w:numPr>
          <w:ilvl w:val="0"/>
          <w:numId w:val="2"/>
        </w:numPr>
        <w:tabs>
          <w:tab w:val="left" w:pos="1040"/>
        </w:tabs>
        <w:ind w:left="1040"/>
        <w:jc w:val="left"/>
        <w:rPr>
          <w:sz w:val="24"/>
        </w:rPr>
      </w:pPr>
      <w:r>
        <w:rPr>
          <w:sz w:val="24"/>
        </w:rPr>
        <w:t>Развитие 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умения.</w:t>
      </w:r>
    </w:p>
    <w:p w:rsidR="00902903" w:rsidRDefault="001C2937">
      <w:pPr>
        <w:pStyle w:val="a4"/>
        <w:numPr>
          <w:ilvl w:val="0"/>
          <w:numId w:val="2"/>
        </w:numPr>
        <w:tabs>
          <w:tab w:val="left" w:pos="1040"/>
          <w:tab w:val="left" w:pos="5071"/>
          <w:tab w:val="left" w:pos="8465"/>
        </w:tabs>
        <w:ind w:right="597" w:firstLine="0"/>
        <w:jc w:val="left"/>
        <w:rPr>
          <w:sz w:val="24"/>
        </w:rPr>
      </w:pPr>
      <w:r>
        <w:rPr>
          <w:sz w:val="24"/>
        </w:rPr>
        <w:t>Развитие 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активное  и</w:t>
      </w:r>
      <w:proofErr w:type="gramEnd"/>
      <w:r>
        <w:rPr>
          <w:sz w:val="24"/>
        </w:rPr>
        <w:tab/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z w:val="24"/>
        </w:rPr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902903" w:rsidRDefault="00902903">
      <w:pPr>
        <w:rPr>
          <w:sz w:val="24"/>
        </w:rPr>
        <w:sectPr w:rsidR="00902903">
          <w:pgSz w:w="11910" w:h="16840"/>
          <w:pgMar w:top="840" w:right="600" w:bottom="1080" w:left="820" w:header="0" w:footer="726" w:gutter="0"/>
          <w:cols w:space="720"/>
        </w:sectPr>
      </w:pPr>
    </w:p>
    <w:p w:rsidR="00902903" w:rsidRDefault="001C2937">
      <w:pPr>
        <w:pStyle w:val="1"/>
        <w:numPr>
          <w:ilvl w:val="0"/>
          <w:numId w:val="5"/>
        </w:numPr>
        <w:tabs>
          <w:tab w:val="left" w:pos="1355"/>
          <w:tab w:val="left" w:pos="1356"/>
        </w:tabs>
        <w:spacing w:before="71"/>
        <w:ind w:left="756" w:right="115" w:firstLine="0"/>
        <w:jc w:val="left"/>
      </w:pPr>
      <w:bookmarkStart w:id="11" w:name="VI._Тематическое_планирование_с_определе"/>
      <w:bookmarkEnd w:id="11"/>
      <w:r>
        <w:lastRenderedPageBreak/>
        <w:t>Тематическое</w:t>
      </w:r>
      <w:r>
        <w:rPr>
          <w:spacing w:val="14"/>
        </w:rPr>
        <w:t xml:space="preserve"> </w:t>
      </w:r>
      <w:r>
        <w:t>планирование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определением</w:t>
      </w:r>
      <w:r>
        <w:rPr>
          <w:spacing w:val="14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видов</w:t>
      </w:r>
      <w:r>
        <w:rPr>
          <w:spacing w:val="16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902903" w:rsidRDefault="00902903">
      <w:pPr>
        <w:pStyle w:val="a3"/>
        <w:rPr>
          <w:b/>
          <w:sz w:val="20"/>
        </w:rPr>
      </w:pPr>
    </w:p>
    <w:p w:rsidR="00902903" w:rsidRDefault="00902903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580"/>
        <w:gridCol w:w="316"/>
        <w:gridCol w:w="5580"/>
        <w:gridCol w:w="1506"/>
        <w:gridCol w:w="1634"/>
      </w:tblGrid>
      <w:tr w:rsidR="00902903" w:rsidTr="0037478C">
        <w:trPr>
          <w:gridAfter w:val="1"/>
          <w:wAfter w:w="1634" w:type="dxa"/>
          <w:trHeight w:val="637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180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№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180" w:line="240" w:lineRule="auto"/>
              <w:ind w:left="1766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Наименование</w:t>
            </w:r>
            <w:r>
              <w:rPr>
                <w:b/>
                <w:color w:val="04070E"/>
                <w:spacing w:val="-3"/>
                <w:sz w:val="24"/>
              </w:rPr>
              <w:t xml:space="preserve"> </w:t>
            </w:r>
            <w:r>
              <w:rPr>
                <w:b/>
                <w:color w:val="04070E"/>
                <w:sz w:val="24"/>
              </w:rPr>
              <w:t>тем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line="235" w:lineRule="auto"/>
              <w:ind w:left="450" w:right="89" w:hanging="336"/>
              <w:rPr>
                <w:b/>
                <w:sz w:val="24"/>
              </w:rPr>
            </w:pPr>
            <w:r>
              <w:rPr>
                <w:b/>
                <w:color w:val="04070E"/>
                <w:spacing w:val="-1"/>
                <w:sz w:val="24"/>
              </w:rPr>
              <w:t>Количество</w:t>
            </w:r>
            <w:r>
              <w:rPr>
                <w:b/>
                <w:color w:val="04070E"/>
                <w:spacing w:val="-57"/>
                <w:sz w:val="24"/>
              </w:rPr>
              <w:t xml:space="preserve"> </w:t>
            </w:r>
            <w:r>
              <w:rPr>
                <w:b/>
                <w:color w:val="04070E"/>
                <w:sz w:val="24"/>
              </w:rPr>
              <w:t>часов</w:t>
            </w:r>
          </w:p>
        </w:tc>
      </w:tr>
      <w:tr w:rsidR="00902903" w:rsidTr="0037478C">
        <w:trPr>
          <w:gridAfter w:val="1"/>
          <w:wAfter w:w="1634" w:type="dxa"/>
          <w:trHeight w:val="277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2" w:line="256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1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2"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2" w:line="256" w:lineRule="exact"/>
              <w:ind w:left="636"/>
              <w:rPr>
                <w:sz w:val="24"/>
              </w:rPr>
            </w:pPr>
            <w:r>
              <w:rPr>
                <w:color w:val="04070E"/>
                <w:sz w:val="24"/>
              </w:rPr>
              <w:t>10</w:t>
            </w:r>
          </w:p>
        </w:tc>
      </w:tr>
      <w:tr w:rsidR="00902903" w:rsidTr="0037478C">
        <w:trPr>
          <w:gridAfter w:val="1"/>
          <w:wAfter w:w="1634" w:type="dxa"/>
          <w:trHeight w:val="268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line="248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2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собирай»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line="248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6</w:t>
            </w:r>
          </w:p>
        </w:tc>
      </w:tr>
      <w:tr w:rsidR="00902903" w:rsidTr="0037478C">
        <w:trPr>
          <w:gridAfter w:val="1"/>
          <w:wAfter w:w="1634" w:type="dxa"/>
          <w:trHeight w:val="277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2" w:line="256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3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2"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пришли»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2" w:line="256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8</w:t>
            </w:r>
          </w:p>
        </w:tc>
      </w:tr>
      <w:tr w:rsidR="00902903" w:rsidTr="0037478C">
        <w:trPr>
          <w:gridAfter w:val="1"/>
          <w:wAfter w:w="1634" w:type="dxa"/>
          <w:trHeight w:val="272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line="252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4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line="252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8</w:t>
            </w:r>
          </w:p>
        </w:tc>
      </w:tr>
      <w:tr w:rsidR="00902903" w:rsidTr="0037478C">
        <w:trPr>
          <w:gridAfter w:val="1"/>
          <w:wAfter w:w="1634" w:type="dxa"/>
          <w:trHeight w:val="283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8" w:line="256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5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8"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8" w:line="256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4</w:t>
            </w:r>
          </w:p>
        </w:tc>
      </w:tr>
      <w:tr w:rsidR="00902903" w:rsidTr="0037478C">
        <w:trPr>
          <w:gridAfter w:val="1"/>
          <w:wAfter w:w="1634" w:type="dxa"/>
          <w:trHeight w:val="272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line="252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6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«Девочек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поздравляем»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line="252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8</w:t>
            </w:r>
          </w:p>
        </w:tc>
      </w:tr>
      <w:tr w:rsidR="00902903" w:rsidTr="0037478C">
        <w:trPr>
          <w:gridAfter w:val="1"/>
          <w:wAfter w:w="1634" w:type="dxa"/>
          <w:trHeight w:val="274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line="254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7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крепкая»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line="254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8</w:t>
            </w:r>
          </w:p>
        </w:tc>
      </w:tr>
      <w:tr w:rsidR="00902903" w:rsidTr="0037478C">
        <w:trPr>
          <w:gridAfter w:val="1"/>
          <w:wAfter w:w="1634" w:type="dxa"/>
          <w:trHeight w:val="277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2" w:line="256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8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2"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«Трудимся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охотой»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2" w:line="256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6</w:t>
            </w:r>
          </w:p>
        </w:tc>
      </w:tr>
      <w:tr w:rsidR="00902903" w:rsidTr="0037478C">
        <w:trPr>
          <w:gridAfter w:val="1"/>
          <w:wAfter w:w="1634" w:type="dxa"/>
          <w:trHeight w:val="277"/>
        </w:trPr>
        <w:tc>
          <w:tcPr>
            <w:tcW w:w="910" w:type="dxa"/>
            <w:gridSpan w:val="3"/>
          </w:tcPr>
          <w:p w:rsidR="00902903" w:rsidRDefault="001C2937">
            <w:pPr>
              <w:pStyle w:val="TableParagraph"/>
              <w:spacing w:before="2" w:line="256" w:lineRule="exact"/>
              <w:ind w:left="0" w:right="75"/>
              <w:jc w:val="center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9</w:t>
            </w: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2"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 лето»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2" w:line="256" w:lineRule="exact"/>
              <w:ind w:left="696"/>
              <w:rPr>
                <w:sz w:val="24"/>
              </w:rPr>
            </w:pPr>
            <w:r>
              <w:rPr>
                <w:color w:val="04070E"/>
                <w:sz w:val="24"/>
              </w:rPr>
              <w:t>8</w:t>
            </w:r>
          </w:p>
        </w:tc>
      </w:tr>
      <w:tr w:rsidR="00902903" w:rsidTr="0037478C">
        <w:trPr>
          <w:gridAfter w:val="1"/>
          <w:wAfter w:w="1634" w:type="dxa"/>
          <w:trHeight w:val="277"/>
        </w:trPr>
        <w:tc>
          <w:tcPr>
            <w:tcW w:w="910" w:type="dxa"/>
            <w:gridSpan w:val="3"/>
          </w:tcPr>
          <w:p w:rsidR="00902903" w:rsidRDefault="009029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:rsidR="00902903" w:rsidRDefault="001C2937">
            <w:pPr>
              <w:pStyle w:val="TableParagraph"/>
              <w:spacing w:before="2" w:line="256" w:lineRule="exact"/>
              <w:ind w:left="11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Итого:</w:t>
            </w:r>
          </w:p>
        </w:tc>
        <w:tc>
          <w:tcPr>
            <w:tcW w:w="1506" w:type="dxa"/>
          </w:tcPr>
          <w:p w:rsidR="00902903" w:rsidRDefault="001C2937">
            <w:pPr>
              <w:pStyle w:val="TableParagraph"/>
              <w:spacing w:before="2" w:line="256" w:lineRule="exact"/>
              <w:ind w:left="636"/>
              <w:rPr>
                <w:b/>
                <w:sz w:val="24"/>
              </w:rPr>
            </w:pPr>
            <w:r>
              <w:rPr>
                <w:b/>
                <w:color w:val="04070E"/>
                <w:sz w:val="24"/>
              </w:rPr>
              <w:t>66</w:t>
            </w:r>
          </w:p>
        </w:tc>
      </w:tr>
      <w:tr w:rsidR="00902903" w:rsidTr="0037478C">
        <w:trPr>
          <w:gridAfter w:val="1"/>
          <w:wAfter w:w="1634" w:type="dxa"/>
          <w:trHeight w:val="282"/>
        </w:trPr>
        <w:tc>
          <w:tcPr>
            <w:tcW w:w="910" w:type="dxa"/>
            <w:gridSpan w:val="3"/>
          </w:tcPr>
          <w:p w:rsidR="00902903" w:rsidRDefault="009029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:rsidR="00902903" w:rsidRDefault="009029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6" w:type="dxa"/>
          </w:tcPr>
          <w:p w:rsidR="00902903" w:rsidRDefault="009029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2903" w:rsidTr="0037478C">
        <w:trPr>
          <w:gridBefore w:val="1"/>
          <w:wBefore w:w="14" w:type="dxa"/>
          <w:trHeight w:val="556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70" w:lineRule="exact"/>
              <w:ind w:left="171"/>
              <w:rPr>
                <w:b/>
                <w:sz w:val="24"/>
              </w:rPr>
            </w:pPr>
            <w:bookmarkStart w:id="12" w:name="_GoBack"/>
            <w:bookmarkEnd w:id="12"/>
            <w:r>
              <w:rPr>
                <w:b/>
                <w:sz w:val="24"/>
              </w:rPr>
              <w:t>№</w:t>
            </w:r>
          </w:p>
          <w:p w:rsidR="00902903" w:rsidRDefault="001C2937">
            <w:pPr>
              <w:pStyle w:val="TableParagraph"/>
              <w:spacing w:line="26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42" w:lineRule="exact"/>
              <w:ind w:left="2948" w:right="2936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уроков</w:t>
            </w:r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9616" w:type="dxa"/>
            <w:gridSpan w:val="5"/>
          </w:tcPr>
          <w:p w:rsidR="00902903" w:rsidRDefault="001C2937">
            <w:pPr>
              <w:pStyle w:val="TableParagraph"/>
              <w:ind w:left="2899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животные»</w:t>
            </w:r>
          </w:p>
        </w:tc>
      </w:tr>
      <w:tr w:rsidR="00902903" w:rsidTr="0037478C">
        <w:trPr>
          <w:gridBefore w:val="1"/>
          <w:wBefore w:w="14" w:type="dxa"/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</w:tr>
      <w:tr w:rsidR="00902903" w:rsidTr="0037478C">
        <w:trPr>
          <w:gridBefore w:val="1"/>
          <w:wBefore w:w="14" w:type="dxa"/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Серенькая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кошечка.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Найденовой</w:t>
            </w:r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902903" w:rsidTr="0037478C">
        <w:trPr>
          <w:gridBefore w:val="1"/>
          <w:wBefore w:w="14" w:type="dxa"/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902903" w:rsidTr="0037478C">
        <w:trPr>
          <w:gridBefore w:val="1"/>
          <w:wBefore w:w="14" w:type="dxa"/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Протасова,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  <w:tr w:rsidR="00902903" w:rsidTr="0037478C">
        <w:trPr>
          <w:gridBefore w:val="1"/>
          <w:wBefore w:w="14" w:type="dxa"/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Бабушкин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Слонова</w:t>
            </w:r>
            <w:proofErr w:type="spellEnd"/>
          </w:p>
        </w:tc>
      </w:tr>
      <w:tr w:rsidR="00902903" w:rsidTr="0037478C">
        <w:trPr>
          <w:gridBefore w:val="1"/>
          <w:wBefore w:w="14" w:type="dxa"/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Бабушкин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Слонова</w:t>
            </w:r>
            <w:proofErr w:type="spellEnd"/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</w:tr>
      <w:tr w:rsidR="00902903" w:rsidTr="0037478C">
        <w:trPr>
          <w:gridBefore w:val="1"/>
          <w:wBefore w:w="14" w:type="dxa"/>
          <w:trHeight w:val="278"/>
        </w:trPr>
        <w:tc>
          <w:tcPr>
            <w:tcW w:w="9616" w:type="dxa"/>
            <w:gridSpan w:val="5"/>
          </w:tcPr>
          <w:p w:rsidR="00902903" w:rsidRDefault="001C2937">
            <w:pPr>
              <w:pStyle w:val="TableParagraph"/>
              <w:ind w:left="2899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«Урожай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собирай»</w:t>
            </w:r>
          </w:p>
        </w:tc>
      </w:tr>
      <w:tr w:rsidR="00902903" w:rsidTr="0037478C">
        <w:trPr>
          <w:gridBefore w:val="1"/>
          <w:wBefore w:w="14" w:type="dxa"/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Волгиной</w:t>
            </w:r>
          </w:p>
        </w:tc>
      </w:tr>
      <w:tr w:rsidR="00902903" w:rsidTr="0037478C">
        <w:trPr>
          <w:gridBefore w:val="1"/>
          <w:wBefore w:w="14" w:type="dxa"/>
          <w:trHeight w:val="28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П.Чайковский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</w:tr>
      <w:tr w:rsidR="00902903" w:rsidTr="0037478C">
        <w:trPr>
          <w:gridBefore w:val="1"/>
          <w:wBefore w:w="14" w:type="dxa"/>
          <w:trHeight w:val="274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</w:tr>
      <w:tr w:rsidR="00902903" w:rsidTr="0037478C">
        <w:trPr>
          <w:gridBefore w:val="1"/>
          <w:wBefore w:w="14" w:type="dxa"/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Савка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Гришка.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</w:tr>
      <w:tr w:rsidR="00902903" w:rsidTr="0037478C">
        <w:trPr>
          <w:gridBefore w:val="1"/>
          <w:wBefore w:w="14" w:type="dxa"/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 песня.</w:t>
            </w:r>
          </w:p>
        </w:tc>
      </w:tr>
      <w:tr w:rsidR="00902903" w:rsidTr="0037478C">
        <w:trPr>
          <w:gridBefore w:val="1"/>
          <w:wBefore w:w="14" w:type="dxa"/>
          <w:trHeight w:val="307"/>
        </w:trPr>
        <w:tc>
          <w:tcPr>
            <w:tcW w:w="580" w:type="dxa"/>
          </w:tcPr>
          <w:p w:rsidR="00902903" w:rsidRDefault="001C2937">
            <w:pPr>
              <w:pStyle w:val="TableParagraph"/>
              <w:spacing w:before="22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before="22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Огородная-хороводная.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Пассовой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02903" w:rsidTr="0037478C">
        <w:trPr>
          <w:gridBefore w:val="1"/>
          <w:wBefore w:w="14" w:type="dxa"/>
          <w:trHeight w:val="267"/>
        </w:trPr>
        <w:tc>
          <w:tcPr>
            <w:tcW w:w="9616" w:type="dxa"/>
            <w:gridSpan w:val="5"/>
          </w:tcPr>
          <w:p w:rsidR="00902903" w:rsidRDefault="001C2937">
            <w:pPr>
              <w:pStyle w:val="TableParagraph"/>
              <w:spacing w:line="248" w:lineRule="exact"/>
              <w:ind w:left="2899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пришли»</w:t>
            </w:r>
          </w:p>
        </w:tc>
      </w:tr>
      <w:tr w:rsidR="00902903" w:rsidTr="0037478C">
        <w:trPr>
          <w:gridBefore w:val="1"/>
          <w:wBefore w:w="14" w:type="dxa"/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</w:p>
        </w:tc>
      </w:tr>
      <w:tr w:rsidR="00902903" w:rsidTr="0037478C">
        <w:trPr>
          <w:gridBefore w:val="1"/>
          <w:wBefore w:w="14" w:type="dxa"/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Частушки-</w:t>
            </w:r>
            <w:proofErr w:type="spellStart"/>
            <w:r>
              <w:rPr>
                <w:sz w:val="24"/>
              </w:rPr>
              <w:t>топотушки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Маковской,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Черницкой</w:t>
            </w:r>
            <w:proofErr w:type="spellEnd"/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902903" w:rsidTr="0037478C">
        <w:trPr>
          <w:gridBefore w:val="1"/>
          <w:wBefore w:w="14" w:type="dxa"/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Леопольда».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Савельева,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Хайта.</w:t>
            </w:r>
          </w:p>
        </w:tc>
      </w:tr>
      <w:tr w:rsidR="00902903" w:rsidTr="0037478C">
        <w:trPr>
          <w:gridBefore w:val="1"/>
          <w:wBefore w:w="14" w:type="dxa"/>
          <w:trHeight w:val="508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Слушание.</w:t>
            </w:r>
          </w:p>
        </w:tc>
      </w:tr>
      <w:tr w:rsidR="00902903" w:rsidTr="0037478C">
        <w:trPr>
          <w:gridBefore w:val="1"/>
          <w:wBefore w:w="14" w:type="dxa"/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Леопольда».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Савельева,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Хайта.</w:t>
            </w:r>
          </w:p>
        </w:tc>
      </w:tr>
      <w:tr w:rsidR="00902903" w:rsidTr="0037478C">
        <w:trPr>
          <w:gridBefore w:val="1"/>
          <w:wBefore w:w="14" w:type="dxa"/>
          <w:trHeight w:val="312"/>
        </w:trPr>
        <w:tc>
          <w:tcPr>
            <w:tcW w:w="580" w:type="dxa"/>
          </w:tcPr>
          <w:p w:rsidR="00902903" w:rsidRDefault="001C2937">
            <w:pPr>
              <w:pStyle w:val="TableParagraph"/>
              <w:spacing w:before="26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36" w:type="dxa"/>
            <w:gridSpan w:val="4"/>
          </w:tcPr>
          <w:p w:rsidR="00902903" w:rsidRDefault="001C2937">
            <w:pPr>
              <w:pStyle w:val="TableParagraph"/>
              <w:spacing w:before="26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902903" w:rsidTr="0037478C">
        <w:trPr>
          <w:gridBefore w:val="1"/>
          <w:wBefore w:w="14" w:type="dxa"/>
          <w:trHeight w:val="311"/>
        </w:trPr>
        <w:tc>
          <w:tcPr>
            <w:tcW w:w="580" w:type="dxa"/>
          </w:tcPr>
          <w:p w:rsidR="00902903" w:rsidRDefault="00902903">
            <w:pPr>
              <w:pStyle w:val="TableParagraph"/>
              <w:spacing w:line="240" w:lineRule="auto"/>
              <w:ind w:left="0"/>
            </w:pPr>
          </w:p>
        </w:tc>
        <w:tc>
          <w:tcPr>
            <w:tcW w:w="9036" w:type="dxa"/>
            <w:gridSpan w:val="4"/>
          </w:tcPr>
          <w:p w:rsidR="00902903" w:rsidRDefault="00902903">
            <w:pPr>
              <w:pStyle w:val="TableParagraph"/>
              <w:spacing w:line="240" w:lineRule="auto"/>
              <w:ind w:left="0"/>
            </w:pPr>
          </w:p>
        </w:tc>
      </w:tr>
    </w:tbl>
    <w:p w:rsidR="00902903" w:rsidRDefault="00902903">
      <w:pPr>
        <w:sectPr w:rsidR="00902903">
          <w:footerReference w:type="default" r:id="rId13"/>
          <w:pgSz w:w="11910" w:h="16840"/>
          <w:pgMar w:top="920" w:right="600" w:bottom="1000" w:left="820" w:header="0" w:footer="815" w:gutter="0"/>
          <w:pgNumType w:start="1"/>
          <w:cols w:space="720"/>
        </w:sect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036"/>
      </w:tblGrid>
      <w:tr w:rsidR="00902903">
        <w:trPr>
          <w:trHeight w:val="277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ind w:left="2900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«Новогодний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хоровод»</w:t>
            </w:r>
          </w:p>
        </w:tc>
      </w:tr>
      <w:tr w:rsidR="00902903">
        <w:trPr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Некрасовой</w:t>
            </w:r>
          </w:p>
        </w:tc>
      </w:tr>
      <w:tr w:rsidR="00902903">
        <w:trPr>
          <w:trHeight w:val="284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</w:tr>
      <w:tr w:rsidR="00902903">
        <w:trPr>
          <w:trHeight w:val="55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Елочка.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Ковальчука)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902903">
        <w:trPr>
          <w:trHeight w:val="55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Новогодняя.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украинского М.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Ивенсен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02903">
        <w:trPr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</w:p>
        </w:tc>
      </w:tr>
      <w:tr w:rsidR="00902903">
        <w:trPr>
          <w:trHeight w:val="274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Леднева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902903">
        <w:trPr>
          <w:trHeight w:val="292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spacing w:before="6" w:line="266" w:lineRule="exact"/>
              <w:ind w:left="2900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</w:p>
        </w:tc>
      </w:tr>
      <w:tr w:rsidR="00902903">
        <w:trPr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Ракеты.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Чичкова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Серпина</w:t>
            </w:r>
            <w:proofErr w:type="spellEnd"/>
          </w:p>
        </w:tc>
      </w:tr>
      <w:tr w:rsidR="00902903">
        <w:trPr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902903">
        <w:trPr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Бескозырка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Александровой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902903">
        <w:trPr>
          <w:trHeight w:val="272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spacing w:line="252" w:lineRule="exact"/>
              <w:ind w:left="2900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«Девочек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поздравляем»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,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Петровой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</w:tr>
      <w:tr w:rsidR="00902903">
        <w:trPr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</w:p>
        </w:tc>
      </w:tr>
      <w:tr w:rsidR="00902903">
        <w:trPr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902903">
        <w:trPr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«Лебединое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</w:p>
        </w:tc>
      </w:tr>
      <w:tr w:rsidR="00902903">
        <w:trPr>
          <w:trHeight w:val="278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«Лебединое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</w:p>
        </w:tc>
      </w:tr>
      <w:tr w:rsidR="00902903">
        <w:trPr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кораблики. 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Шаинского,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Яхнина</w:t>
            </w:r>
          </w:p>
        </w:tc>
      </w:tr>
      <w:tr w:rsidR="00902903">
        <w:trPr>
          <w:trHeight w:val="296"/>
        </w:trPr>
        <w:tc>
          <w:tcPr>
            <w:tcW w:w="580" w:type="dxa"/>
          </w:tcPr>
          <w:p w:rsidR="00902903" w:rsidRDefault="001C2937">
            <w:pPr>
              <w:pStyle w:val="TableParagraph"/>
              <w:spacing w:before="10" w:line="266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before="10" w:line="266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902903">
        <w:trPr>
          <w:trHeight w:val="273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spacing w:line="254" w:lineRule="exact"/>
              <w:ind w:left="2900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«Дружба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крепкая»</w:t>
            </w:r>
          </w:p>
        </w:tc>
      </w:tr>
      <w:tr w:rsidR="00902903">
        <w:trPr>
          <w:trHeight w:val="556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Энтина</w:t>
            </w:r>
            <w:proofErr w:type="spellEnd"/>
          </w:p>
        </w:tc>
      </w:tr>
      <w:tr w:rsidR="00902903">
        <w:trPr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Шаинского,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02903">
        <w:trPr>
          <w:trHeight w:val="418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ind w:left="212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902903">
        <w:trPr>
          <w:trHeight w:val="55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«Леопольд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Савельева,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Хайта.</w:t>
            </w:r>
          </w:p>
        </w:tc>
      </w:tr>
      <w:tr w:rsidR="00902903">
        <w:trPr>
          <w:trHeight w:val="268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Мульфильм</w:t>
            </w:r>
            <w:proofErr w:type="spellEnd"/>
            <w:r>
              <w:rPr>
                <w:sz w:val="24"/>
              </w:rPr>
              <w:t>-просмотр.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Шварц.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</w:tr>
      <w:tr w:rsidR="00902903">
        <w:trPr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Ермолаева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Коркина</w:t>
            </w:r>
          </w:p>
        </w:tc>
      </w:tr>
      <w:tr w:rsidR="00902903">
        <w:trPr>
          <w:trHeight w:val="278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ind w:left="2900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«Трудимся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охотой»</w:t>
            </w:r>
          </w:p>
        </w:tc>
      </w:tr>
      <w:tr w:rsidR="00902903">
        <w:trPr>
          <w:trHeight w:val="27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игра-разминка.</w:t>
            </w:r>
          </w:p>
        </w:tc>
      </w:tr>
      <w:tr w:rsidR="00902903">
        <w:trPr>
          <w:trHeight w:val="28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мосточке</w:t>
            </w:r>
            <w:proofErr w:type="spellEnd"/>
            <w:r>
              <w:rPr>
                <w:sz w:val="24"/>
              </w:rPr>
              <w:t>. 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Бойко</w:t>
            </w:r>
          </w:p>
        </w:tc>
      </w:tr>
      <w:tr w:rsidR="00902903">
        <w:trPr>
          <w:trHeight w:val="268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стрелок»</w:t>
            </w:r>
          </w:p>
        </w:tc>
      </w:tr>
      <w:tr w:rsidR="00902903">
        <w:trPr>
          <w:trHeight w:val="283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Клоуны</w:t>
            </w:r>
          </w:p>
        </w:tc>
      </w:tr>
      <w:tr w:rsidR="00902903">
        <w:trPr>
          <w:trHeight w:val="55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Песенка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Львенка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Черепахи.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Львенок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Черепаха пели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песню».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Козлова</w:t>
            </w:r>
          </w:p>
        </w:tc>
      </w:tr>
      <w:tr w:rsidR="00902903">
        <w:trPr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</w:tr>
      <w:tr w:rsidR="00902903">
        <w:trPr>
          <w:trHeight w:val="278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ind w:left="2900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лето»</w:t>
            </w:r>
          </w:p>
        </w:tc>
      </w:tr>
      <w:tr w:rsidR="00902903">
        <w:trPr>
          <w:trHeight w:val="55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Песенка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кузнечика.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Незнайки».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902903" w:rsidRDefault="001C29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Шаинского,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</w:tr>
      <w:tr w:rsidR="00902903">
        <w:trPr>
          <w:trHeight w:val="274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</w:tr>
      <w:tr w:rsidR="00902903">
        <w:trPr>
          <w:trHeight w:val="271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902903">
        <w:trPr>
          <w:trHeight w:val="288"/>
        </w:trPr>
        <w:tc>
          <w:tcPr>
            <w:tcW w:w="580" w:type="dxa"/>
          </w:tcPr>
          <w:p w:rsidR="00902903" w:rsidRDefault="001C293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мульфильма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Гопак.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Сорочинская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</w:tr>
      <w:tr w:rsidR="00902903">
        <w:trPr>
          <w:trHeight w:val="278"/>
        </w:trPr>
        <w:tc>
          <w:tcPr>
            <w:tcW w:w="580" w:type="dxa"/>
            <w:tcBorders>
              <w:bottom w:val="nil"/>
            </w:tcBorders>
          </w:tcPr>
          <w:p w:rsidR="00902903" w:rsidRDefault="009029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36" w:type="dxa"/>
            <w:tcBorders>
              <w:bottom w:val="nil"/>
            </w:tcBorders>
          </w:tcPr>
          <w:p w:rsidR="00902903" w:rsidRDefault="005A7BE1">
            <w:pPr>
              <w:pStyle w:val="TableParagraph"/>
              <w:spacing w:line="240" w:lineRule="auto"/>
              <w:ind w:left="0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737225" cy="182245"/>
                      <wp:effectExtent l="0" t="0" r="0" b="0"/>
                      <wp:docPr id="9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7225" cy="182245"/>
                                <a:chOff x="0" y="0"/>
                                <a:chExt cx="9035" cy="287"/>
                              </a:xfrm>
                            </wpg:grpSpPr>
                            <wps:wsp>
                              <wps:cNvPr id="1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35" cy="2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93897" id="Group 3" o:spid="_x0000_s1026" style="width:451.75pt;height:14.35pt;mso-position-horizontal-relative:char;mso-position-vertical-relative:line" coordsize="9035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">
                      <v:rect id="Rectangle 4" o:spid="_x0000_s1027" style="position:absolute;width:9035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      <w10:anchorlock/>
                    </v:group>
                  </w:pict>
                </mc:Fallback>
              </mc:AlternateContent>
            </w:r>
          </w:p>
        </w:tc>
      </w:tr>
    </w:tbl>
    <w:p w:rsidR="00902903" w:rsidRDefault="005A7BE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44608" behindDoc="1" locked="0" layoutInCell="1" allowOverlap="1">
                <wp:simplePos x="0" y="0"/>
                <wp:positionH relativeFrom="page">
                  <wp:posOffset>6883400</wp:posOffset>
                </wp:positionH>
                <wp:positionV relativeFrom="page">
                  <wp:posOffset>9996805</wp:posOffset>
                </wp:positionV>
                <wp:extent cx="71120" cy="1397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903" w:rsidRDefault="001C2937">
                            <w:pPr>
                              <w:spacing w:line="22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2pt;margin-top:787.15pt;width:5.6pt;height:11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J9qwIAAKc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" filled="f" stroked="f">
                <v:textbox inset="0,0,0,0">
                  <w:txbxContent>
                    <w:p w:rsidR="00902903" w:rsidRDefault="001C2937">
                      <w:pPr>
                        <w:spacing w:line="22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02903" w:rsidRDefault="00902903">
      <w:pPr>
        <w:rPr>
          <w:sz w:val="2"/>
          <w:szCs w:val="2"/>
        </w:rPr>
        <w:sectPr w:rsidR="00902903">
          <w:footerReference w:type="default" r:id="rId14"/>
          <w:pgSz w:w="11910" w:h="16840"/>
          <w:pgMar w:top="920" w:right="600" w:bottom="740" w:left="820" w:header="0" w:footer="545" w:gutter="0"/>
          <w:cols w:space="720"/>
        </w:sect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036"/>
      </w:tblGrid>
      <w:tr w:rsidR="00902903">
        <w:trPr>
          <w:trHeight w:val="272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902903">
        <w:trPr>
          <w:trHeight w:val="284"/>
        </w:trPr>
        <w:tc>
          <w:tcPr>
            <w:tcW w:w="580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 2,</w:t>
            </w:r>
          </w:p>
        </w:tc>
      </w:tr>
      <w:tr w:rsidR="00902903">
        <w:trPr>
          <w:trHeight w:val="277"/>
        </w:trPr>
        <w:tc>
          <w:tcPr>
            <w:tcW w:w="580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36" w:type="dxa"/>
          </w:tcPr>
          <w:p w:rsidR="00902903" w:rsidRDefault="001C2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902903">
        <w:trPr>
          <w:trHeight w:val="277"/>
        </w:trPr>
        <w:tc>
          <w:tcPr>
            <w:tcW w:w="9616" w:type="dxa"/>
            <w:gridSpan w:val="2"/>
          </w:tcPr>
          <w:p w:rsidR="00902903" w:rsidRDefault="001C2937">
            <w:pPr>
              <w:pStyle w:val="TableParagraph"/>
              <w:ind w:left="2900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902903" w:rsidRDefault="00902903">
      <w:pPr>
        <w:pStyle w:val="a3"/>
        <w:rPr>
          <w:b/>
          <w:sz w:val="20"/>
        </w:rPr>
      </w:pPr>
    </w:p>
    <w:p w:rsidR="00902903" w:rsidRDefault="00902903">
      <w:pPr>
        <w:pStyle w:val="a3"/>
        <w:rPr>
          <w:b/>
          <w:sz w:val="20"/>
        </w:rPr>
      </w:pPr>
    </w:p>
    <w:p w:rsidR="00902903" w:rsidRDefault="00902903">
      <w:pPr>
        <w:pStyle w:val="a3"/>
        <w:rPr>
          <w:b/>
          <w:sz w:val="20"/>
        </w:rPr>
      </w:pPr>
    </w:p>
    <w:p w:rsidR="00902903" w:rsidRDefault="00902903">
      <w:pPr>
        <w:pStyle w:val="a3"/>
        <w:rPr>
          <w:b/>
          <w:sz w:val="20"/>
        </w:rPr>
      </w:pPr>
    </w:p>
    <w:p w:rsidR="00902903" w:rsidRDefault="00902903">
      <w:pPr>
        <w:pStyle w:val="a3"/>
        <w:spacing w:before="4"/>
        <w:rPr>
          <w:b/>
          <w:sz w:val="19"/>
        </w:rPr>
      </w:pPr>
    </w:p>
    <w:p w:rsidR="00902903" w:rsidRDefault="001C2937">
      <w:pPr>
        <w:pStyle w:val="a4"/>
        <w:numPr>
          <w:ilvl w:val="0"/>
          <w:numId w:val="5"/>
        </w:numPr>
        <w:tabs>
          <w:tab w:val="left" w:pos="1422"/>
        </w:tabs>
        <w:spacing w:before="88" w:line="276" w:lineRule="auto"/>
        <w:ind w:left="756" w:right="113" w:firstLine="0"/>
        <w:jc w:val="both"/>
        <w:rPr>
          <w:b/>
          <w:sz w:val="28"/>
        </w:rPr>
      </w:pPr>
      <w:bookmarkStart w:id="13" w:name="VII._Описание_материально-технического_о"/>
      <w:bookmarkEnd w:id="13"/>
      <w:r>
        <w:rPr>
          <w:b/>
          <w:sz w:val="28"/>
        </w:rPr>
        <w:t>Описание материально-технического обеспечения образовательного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процесса</w:t>
      </w:r>
    </w:p>
    <w:p w:rsidR="00902903" w:rsidRDefault="001C2937">
      <w:pPr>
        <w:spacing w:before="159"/>
        <w:ind w:left="756"/>
        <w:jc w:val="both"/>
        <w:rPr>
          <w:i/>
          <w:sz w:val="24"/>
        </w:rPr>
      </w:pPr>
      <w:r>
        <w:rPr>
          <w:i/>
          <w:sz w:val="24"/>
        </w:rPr>
        <w:t>Учебно-методическое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378"/>
        </w:tabs>
        <w:ind w:right="118" w:firstLine="0"/>
        <w:jc w:val="both"/>
        <w:rPr>
          <w:sz w:val="24"/>
        </w:rPr>
      </w:pPr>
      <w:r>
        <w:rPr>
          <w:sz w:val="24"/>
        </w:rPr>
        <w:t>Волкова Т.Г., Евтушенко И.В. Особенности эстетической воспитанности 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отсталых старших школьников // Современные наукоемкие технологии. 2016. №10 (часть 1).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119-122.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6" w:firstLine="0"/>
        <w:jc w:val="both"/>
        <w:rPr>
          <w:sz w:val="24"/>
        </w:rPr>
      </w:pPr>
      <w:r>
        <w:rPr>
          <w:sz w:val="24"/>
        </w:rPr>
        <w:t>Евтушенко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отсталостью//Современные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02903" w:rsidRPr="0037478C" w:rsidRDefault="001C2937">
      <w:pPr>
        <w:pStyle w:val="a3"/>
        <w:ind w:left="756"/>
        <w:jc w:val="both"/>
        <w:rPr>
          <w:lang w:val="en-US"/>
        </w:rPr>
      </w:pPr>
      <w:r w:rsidRPr="0037478C">
        <w:rPr>
          <w:lang w:val="en-US"/>
        </w:rPr>
        <w:t>2013.</w:t>
      </w:r>
      <w:r w:rsidRPr="0037478C">
        <w:rPr>
          <w:spacing w:val="50"/>
          <w:lang w:val="en-US"/>
        </w:rPr>
        <w:t xml:space="preserve"> </w:t>
      </w:r>
      <w:r w:rsidRPr="0037478C">
        <w:rPr>
          <w:lang w:val="en-US"/>
        </w:rPr>
        <w:t>№</w:t>
      </w:r>
      <w:r w:rsidRPr="0037478C">
        <w:rPr>
          <w:spacing w:val="-2"/>
          <w:lang w:val="en-US"/>
        </w:rPr>
        <w:t xml:space="preserve"> </w:t>
      </w:r>
      <w:r w:rsidRPr="0037478C">
        <w:rPr>
          <w:lang w:val="en-US"/>
        </w:rPr>
        <w:t>6;</w:t>
      </w:r>
      <w:r w:rsidRPr="0037478C">
        <w:rPr>
          <w:spacing w:val="-3"/>
          <w:lang w:val="en-US"/>
        </w:rPr>
        <w:t xml:space="preserve"> </w:t>
      </w:r>
      <w:r w:rsidRPr="0037478C">
        <w:rPr>
          <w:lang w:val="en-US"/>
        </w:rPr>
        <w:t>URL:</w:t>
      </w:r>
      <w:r w:rsidRPr="0037478C">
        <w:rPr>
          <w:spacing w:val="-3"/>
          <w:lang w:val="en-US"/>
        </w:rPr>
        <w:t xml:space="preserve"> </w:t>
      </w:r>
      <w:hyperlink r:id="rId15">
        <w:r w:rsidRPr="0037478C">
          <w:rPr>
            <w:lang w:val="en-US"/>
          </w:rPr>
          <w:t>http://www.science-education.ru/113-10919.</w:t>
        </w:r>
      </w:hyperlink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8" w:firstLine="0"/>
        <w:jc w:val="both"/>
        <w:rPr>
          <w:sz w:val="24"/>
        </w:rPr>
      </w:pPr>
      <w:r>
        <w:rPr>
          <w:sz w:val="24"/>
        </w:rPr>
        <w:t>Евтушенко И.В. Методологические основы музыкального воспитания 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школьников//Фундаментальные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 №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13)</w:t>
      </w:r>
      <w:r>
        <w:rPr>
          <w:spacing w:val="-3"/>
          <w:sz w:val="24"/>
        </w:rPr>
        <w:t xml:space="preserve"> </w:t>
      </w:r>
      <w:r>
        <w:rPr>
          <w:sz w:val="24"/>
        </w:rPr>
        <w:t>2013,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2963-2966.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5" w:firstLine="0"/>
        <w:jc w:val="both"/>
        <w:rPr>
          <w:sz w:val="24"/>
        </w:rPr>
      </w:pPr>
      <w:r>
        <w:rPr>
          <w:sz w:val="24"/>
        </w:rPr>
        <w:t>Евтушенко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в системе специального образования//Межотраслевые подходы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Спутник+,</w:t>
      </w:r>
    </w:p>
    <w:p w:rsidR="00902903" w:rsidRDefault="001C2937">
      <w:pPr>
        <w:pStyle w:val="a3"/>
        <w:ind w:left="756"/>
      </w:pPr>
      <w:r>
        <w:t>2014.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3" w:firstLine="0"/>
        <w:jc w:val="both"/>
        <w:rPr>
          <w:sz w:val="24"/>
        </w:rPr>
      </w:pPr>
      <w:r>
        <w:rPr>
          <w:sz w:val="24"/>
        </w:rPr>
        <w:t>Евтушенко И.В. Музыкальное воспитание умственно отсталых детей-сирот: Учеб.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6" w:firstLine="0"/>
        <w:jc w:val="both"/>
        <w:rPr>
          <w:sz w:val="24"/>
        </w:rPr>
      </w:pPr>
      <w:r>
        <w:rPr>
          <w:sz w:val="24"/>
        </w:rPr>
        <w:t>Евтушенко И.В. Теоретико-методологические основы музыкального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отсталых 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Монография. М.:</w:t>
      </w:r>
      <w:r>
        <w:rPr>
          <w:spacing w:val="-3"/>
          <w:sz w:val="24"/>
        </w:rPr>
        <w:t xml:space="preserve"> </w:t>
      </w:r>
      <w:r>
        <w:rPr>
          <w:sz w:val="24"/>
        </w:rPr>
        <w:t>РИЦ</w:t>
      </w:r>
      <w:r>
        <w:rPr>
          <w:spacing w:val="-1"/>
          <w:sz w:val="24"/>
        </w:rPr>
        <w:t xml:space="preserve"> </w:t>
      </w:r>
      <w:r>
        <w:rPr>
          <w:sz w:val="24"/>
        </w:rPr>
        <w:t>МГОПУ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r>
        <w:rPr>
          <w:sz w:val="24"/>
        </w:rPr>
        <w:t>Шолохова,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6" w:firstLine="0"/>
        <w:jc w:val="both"/>
        <w:rPr>
          <w:sz w:val="24"/>
        </w:rPr>
      </w:pPr>
      <w:r>
        <w:rPr>
          <w:sz w:val="24"/>
        </w:rPr>
        <w:t>Евтушенко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пению: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специальной, коррекционной образовательной школы VIII вида. Изд. 2-е, доп. и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М.,</w:t>
      </w:r>
      <w:r>
        <w:rPr>
          <w:spacing w:val="1"/>
          <w:sz w:val="24"/>
        </w:rPr>
        <w:t xml:space="preserve"> </w:t>
      </w:r>
      <w:r>
        <w:rPr>
          <w:sz w:val="24"/>
        </w:rPr>
        <w:t>РИЦ</w:t>
      </w:r>
      <w:r>
        <w:rPr>
          <w:spacing w:val="-1"/>
          <w:sz w:val="24"/>
        </w:rPr>
        <w:t xml:space="preserve"> </w:t>
      </w:r>
      <w:r>
        <w:rPr>
          <w:sz w:val="24"/>
        </w:rPr>
        <w:t>МГОПУ им.</w:t>
      </w:r>
      <w:r>
        <w:rPr>
          <w:spacing w:val="-1"/>
          <w:sz w:val="24"/>
        </w:rPr>
        <w:t xml:space="preserve"> </w:t>
      </w:r>
      <w:r>
        <w:rPr>
          <w:sz w:val="24"/>
        </w:rPr>
        <w:t>М.А. Шолохова, 2005.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Евтушенко И.В., </w:t>
      </w:r>
      <w:proofErr w:type="spellStart"/>
      <w:r>
        <w:rPr>
          <w:sz w:val="24"/>
        </w:rPr>
        <w:t>Казючиц</w:t>
      </w:r>
      <w:proofErr w:type="spellEnd"/>
      <w:r>
        <w:rPr>
          <w:sz w:val="24"/>
        </w:rPr>
        <w:t xml:space="preserve"> М.И., Чернышкова Е.В. Музыкальное сочинительство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Современные наукоемкие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№8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1), С.</w:t>
      </w:r>
      <w:r>
        <w:rPr>
          <w:spacing w:val="-2"/>
          <w:sz w:val="24"/>
        </w:rPr>
        <w:t xml:space="preserve"> </w:t>
      </w:r>
      <w:r>
        <w:rPr>
          <w:sz w:val="24"/>
        </w:rPr>
        <w:t>111-115.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14" w:firstLine="0"/>
        <w:jc w:val="both"/>
        <w:rPr>
          <w:sz w:val="24"/>
        </w:rPr>
      </w:pPr>
      <w:proofErr w:type="spellStart"/>
      <w:r>
        <w:rPr>
          <w:sz w:val="24"/>
        </w:rPr>
        <w:t>Казючиц</w:t>
      </w:r>
      <w:proofErr w:type="spellEnd"/>
      <w:r>
        <w:rPr>
          <w:sz w:val="24"/>
        </w:rPr>
        <w:t xml:space="preserve"> М.И., Евтушенко И.В. Использование современной авторской песни 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 и фундаментальных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исследований. 2016.</w:t>
      </w:r>
      <w:r>
        <w:rPr>
          <w:spacing w:val="-1"/>
          <w:sz w:val="24"/>
        </w:rPr>
        <w:t xml:space="preserve"> </w:t>
      </w:r>
      <w:r>
        <w:rPr>
          <w:sz w:val="24"/>
        </w:rPr>
        <w:t>№5-5. С.</w:t>
      </w:r>
      <w:r>
        <w:rPr>
          <w:spacing w:val="-2"/>
          <w:sz w:val="24"/>
        </w:rPr>
        <w:t xml:space="preserve"> </w:t>
      </w:r>
      <w:r>
        <w:rPr>
          <w:sz w:val="24"/>
        </w:rPr>
        <w:t>790-794.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ритмика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Е.А. Медведевой. М.</w:t>
      </w:r>
    </w:p>
    <w:p w:rsidR="00902903" w:rsidRDefault="001C2937">
      <w:pPr>
        <w:pStyle w:val="a4"/>
        <w:numPr>
          <w:ilvl w:val="1"/>
          <w:numId w:val="5"/>
        </w:numPr>
        <w:tabs>
          <w:tab w:val="left" w:pos="1859"/>
          <w:tab w:val="left" w:pos="1860"/>
        </w:tabs>
        <w:ind w:right="120" w:firstLine="0"/>
        <w:jc w:val="both"/>
        <w:rPr>
          <w:i/>
          <w:sz w:val="24"/>
        </w:rPr>
      </w:pPr>
      <w:r>
        <w:rPr>
          <w:sz w:val="24"/>
        </w:rPr>
        <w:t xml:space="preserve">Олигофренопедагогика: учеб. пособие для вузов / Т.В.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>, Г.В. Васенков,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Воронкова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2009</w:t>
      </w:r>
      <w:r>
        <w:rPr>
          <w:i/>
          <w:sz w:val="24"/>
        </w:rPr>
        <w:t>.</w:t>
      </w:r>
    </w:p>
    <w:p w:rsidR="00902903" w:rsidRDefault="001C2937">
      <w:pPr>
        <w:ind w:left="756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859"/>
          <w:tab w:val="left" w:pos="1860"/>
        </w:tabs>
        <w:ind w:right="115" w:firstLine="0"/>
        <w:rPr>
          <w:sz w:val="24"/>
        </w:rPr>
      </w:pPr>
      <w:r>
        <w:rPr>
          <w:sz w:val="24"/>
        </w:rPr>
        <w:t>фортепьяно,</w:t>
      </w:r>
      <w:r>
        <w:rPr>
          <w:spacing w:val="1"/>
          <w:sz w:val="24"/>
        </w:rPr>
        <w:t xml:space="preserve"> </w:t>
      </w:r>
      <w:r>
        <w:rPr>
          <w:sz w:val="24"/>
        </w:rPr>
        <w:t>баян,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аккордеон,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клавишный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инструмент);</w:t>
      </w:r>
    </w:p>
    <w:p w:rsidR="00902903" w:rsidRDefault="001C2937">
      <w:pPr>
        <w:pStyle w:val="a3"/>
        <w:ind w:left="756" w:right="115"/>
        <w:jc w:val="both"/>
      </w:pP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(бубен,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маракасы,</w:t>
      </w:r>
      <w:r>
        <w:rPr>
          <w:spacing w:val="1"/>
        </w:rPr>
        <w:t xml:space="preserve"> </w:t>
      </w:r>
      <w:r>
        <w:t>румба,</w:t>
      </w:r>
      <w:r>
        <w:rPr>
          <w:spacing w:val="1"/>
        </w:rPr>
        <w:t xml:space="preserve"> </w:t>
      </w:r>
      <w:r>
        <w:t>металлофон, ксилофон,</w:t>
      </w:r>
      <w:r>
        <w:rPr>
          <w:spacing w:val="1"/>
        </w:rPr>
        <w:t xml:space="preserve"> </w:t>
      </w:r>
      <w:r>
        <w:t>блок-флейта,</w:t>
      </w:r>
      <w:r>
        <w:rPr>
          <w:spacing w:val="1"/>
        </w:rPr>
        <w:t xml:space="preserve"> </w:t>
      </w:r>
      <w:r>
        <w:t>колокольчики);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859"/>
          <w:tab w:val="left" w:pos="1860"/>
        </w:tabs>
        <w:ind w:right="113" w:firstLine="0"/>
        <w:rPr>
          <w:sz w:val="24"/>
        </w:rPr>
      </w:pP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свистульки,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трещотки);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звукозаписывающее,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звукоусиливающее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звуковоспроизводящее оборудование;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745"/>
          <w:tab w:val="left" w:pos="1746"/>
        </w:tabs>
        <w:ind w:right="116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видеовоспроизведения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с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экраном;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745"/>
          <w:tab w:val="left" w:pos="1746"/>
        </w:tabs>
        <w:ind w:right="118" w:firstLine="0"/>
        <w:rPr>
          <w:sz w:val="24"/>
        </w:rPr>
      </w:pP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видеоматериалами, аудиозаписями;</w:t>
      </w:r>
    </w:p>
    <w:p w:rsidR="00902903" w:rsidRDefault="00902903">
      <w:pPr>
        <w:jc w:val="both"/>
        <w:rPr>
          <w:sz w:val="24"/>
        </w:rPr>
        <w:sectPr w:rsidR="00902903">
          <w:footerReference w:type="default" r:id="rId16"/>
          <w:pgSz w:w="11910" w:h="16840"/>
          <w:pgMar w:top="920" w:right="600" w:bottom="920" w:left="820" w:header="0" w:footer="736" w:gutter="0"/>
          <w:cols w:space="720"/>
        </w:sectPr>
      </w:pPr>
    </w:p>
    <w:p w:rsidR="00902903" w:rsidRDefault="001C2937">
      <w:pPr>
        <w:pStyle w:val="a4"/>
        <w:numPr>
          <w:ilvl w:val="0"/>
          <w:numId w:val="1"/>
        </w:numPr>
        <w:tabs>
          <w:tab w:val="left" w:pos="1745"/>
          <w:tab w:val="left" w:pos="1746"/>
        </w:tabs>
        <w:spacing w:before="70"/>
        <w:ind w:right="117" w:firstLine="0"/>
        <w:rPr>
          <w:sz w:val="24"/>
        </w:rPr>
      </w:pPr>
      <w:r>
        <w:rPr>
          <w:sz w:val="24"/>
        </w:rPr>
        <w:lastRenderedPageBreak/>
        <w:t>нотный материал, учебно-методическая литература, научно-популярная литература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по 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745"/>
          <w:tab w:val="left" w:pos="1746"/>
        </w:tabs>
        <w:ind w:left="1746" w:hanging="990"/>
        <w:rPr>
          <w:sz w:val="24"/>
        </w:rPr>
      </w:pPr>
      <w:r>
        <w:rPr>
          <w:sz w:val="24"/>
        </w:rPr>
        <w:t>дирижерская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палочка;</w:t>
      </w:r>
    </w:p>
    <w:p w:rsidR="00902903" w:rsidRDefault="001C2937">
      <w:pPr>
        <w:pStyle w:val="a4"/>
        <w:numPr>
          <w:ilvl w:val="0"/>
          <w:numId w:val="1"/>
        </w:numPr>
        <w:tabs>
          <w:tab w:val="left" w:pos="1745"/>
          <w:tab w:val="left" w:pos="1746"/>
        </w:tabs>
        <w:ind w:right="114" w:firstLine="0"/>
        <w:rPr>
          <w:sz w:val="24"/>
        </w:rPr>
      </w:pP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ансамблей; 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 нотного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</w:p>
    <w:p w:rsidR="00902903" w:rsidRDefault="001C2937">
      <w:pPr>
        <w:pStyle w:val="a3"/>
        <w:ind w:left="756" w:right="117"/>
        <w:jc w:val="both"/>
      </w:pPr>
      <w:r>
        <w:t>«музыкальная</w:t>
      </w:r>
      <w:r>
        <w:rPr>
          <w:spacing w:val="16"/>
        </w:rPr>
        <w:t xml:space="preserve"> </w:t>
      </w:r>
      <w:r>
        <w:t>лесенка»,</w:t>
      </w:r>
      <w:r>
        <w:rPr>
          <w:spacing w:val="17"/>
        </w:rPr>
        <w:t xml:space="preserve"> </w:t>
      </w:r>
      <w:r>
        <w:t>демонстрационные</w:t>
      </w:r>
      <w:r>
        <w:rPr>
          <w:spacing w:val="16"/>
        </w:rPr>
        <w:t xml:space="preserve"> </w:t>
      </w:r>
      <w:r>
        <w:t>материалы,</w:t>
      </w:r>
      <w:r>
        <w:rPr>
          <w:spacing w:val="16"/>
        </w:rPr>
        <w:t xml:space="preserve"> </w:t>
      </w:r>
      <w:r>
        <w:t>подготовленные</w:t>
      </w:r>
      <w:r>
        <w:rPr>
          <w:spacing w:val="17"/>
        </w:rPr>
        <w:t xml:space="preserve"> </w:t>
      </w:r>
      <w:r>
        <w:t>учителем:</w:t>
      </w:r>
      <w:r>
        <w:rPr>
          <w:spacing w:val="16"/>
        </w:rPr>
        <w:t xml:space="preserve"> </w:t>
      </w:r>
      <w:r>
        <w:t>таблицы</w:t>
      </w:r>
      <w:r>
        <w:rPr>
          <w:spacing w:val="-57"/>
        </w:rPr>
        <w:t xml:space="preserve"> </w:t>
      </w:r>
      <w:r>
        <w:t>с признаками средств музыкальной выразительности, картинки, рисунки, фигурки, макеты;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реквизита:</w:t>
      </w:r>
      <w:r>
        <w:rPr>
          <w:spacing w:val="-1"/>
        </w:rPr>
        <w:t xml:space="preserve"> </w:t>
      </w:r>
      <w:r>
        <w:t>маски,</w:t>
      </w:r>
      <w:r>
        <w:rPr>
          <w:spacing w:val="-1"/>
        </w:rPr>
        <w:t xml:space="preserve"> </w:t>
      </w:r>
      <w:r>
        <w:t>шапочки,</w:t>
      </w:r>
      <w:r>
        <w:rPr>
          <w:spacing w:val="-1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персонажей).</w:t>
      </w:r>
    </w:p>
    <w:sectPr w:rsidR="00902903">
      <w:pgSz w:w="11910" w:h="16840"/>
      <w:pgMar w:top="840" w:right="600" w:bottom="1080" w:left="82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A6D" w:rsidRDefault="00B66A6D">
      <w:r>
        <w:separator/>
      </w:r>
    </w:p>
  </w:endnote>
  <w:endnote w:type="continuationSeparator" w:id="0">
    <w:p w:rsidR="00B66A6D" w:rsidRDefault="00B6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5A7BE1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>
              <wp:simplePos x="0" y="0"/>
              <wp:positionH relativeFrom="page">
                <wp:posOffset>7148830</wp:posOffset>
              </wp:positionH>
              <wp:positionV relativeFrom="page">
                <wp:posOffset>9821545</wp:posOffset>
              </wp:positionV>
              <wp:extent cx="147320" cy="1651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03" w:rsidRDefault="001C293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62.9pt;margin-top:773.35pt;width:11.6pt;height:13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OHrQIAAKg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" filled="f" stroked="f">
              <v:textbox inset="0,0,0,0">
                <w:txbxContent>
                  <w:p w:rsidR="00902903" w:rsidRDefault="001C293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90290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90290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90290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90290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5A7B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9984105</wp:posOffset>
              </wp:positionV>
              <wp:extent cx="147320" cy="1651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03" w:rsidRDefault="001C293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39pt;margin-top:786.15pt;width:11.6pt;height:13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LCsAIAAK8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" filled="f" stroked="f">
              <v:textbox inset="0,0,0,0">
                <w:txbxContent>
                  <w:p w:rsidR="00902903" w:rsidRDefault="001C293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5A7B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9984105</wp:posOffset>
              </wp:positionV>
              <wp:extent cx="147320" cy="33655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03" w:rsidRDefault="001C293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  <w:p w:rsidR="00902903" w:rsidRDefault="001C2937">
                          <w:pPr>
                            <w:spacing w:before="1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9pt;margin-top:786.15pt;width:11.6pt;height:26.5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uvsQIAAK8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" filled="f" stroked="f">
              <v:textbox inset="0,0,0,0">
                <w:txbxContent>
                  <w:p w:rsidR="00902903" w:rsidRDefault="001C293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  <w:p w:rsidR="00902903" w:rsidRDefault="001C2937">
                    <w:pPr>
                      <w:spacing w:before="1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5A7B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10155555</wp:posOffset>
              </wp:positionV>
              <wp:extent cx="147320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03" w:rsidRDefault="001C293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39pt;margin-top:799.65pt;width:11.6pt;height:13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L7sAIAAK8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" filled="f" stroked="f">
              <v:textbox inset="0,0,0,0">
                <w:txbxContent>
                  <w:p w:rsidR="00902903" w:rsidRDefault="001C293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3" w:rsidRDefault="005A7B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9984105</wp:posOffset>
              </wp:positionV>
              <wp:extent cx="147320" cy="336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03" w:rsidRDefault="001C293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  <w:p w:rsidR="00902903" w:rsidRDefault="001C2937">
                          <w:pPr>
                            <w:spacing w:before="1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9pt;margin-top:786.15pt;width:11.6pt;height:26.5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" filled="f" stroked="f">
              <v:textbox inset="0,0,0,0">
                <w:txbxContent>
                  <w:p w:rsidR="00902903" w:rsidRDefault="001C293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  <w:p w:rsidR="00902903" w:rsidRDefault="001C2937">
                    <w:pPr>
                      <w:spacing w:before="1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A6D" w:rsidRDefault="00B66A6D">
      <w:r>
        <w:separator/>
      </w:r>
    </w:p>
  </w:footnote>
  <w:footnote w:type="continuationSeparator" w:id="0">
    <w:p w:rsidR="00B66A6D" w:rsidRDefault="00B6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2538"/>
    <w:multiLevelType w:val="hybridMultilevel"/>
    <w:tmpl w:val="35EE4474"/>
    <w:lvl w:ilvl="0" w:tplc="A6D6EE6E">
      <w:numFmt w:val="bullet"/>
      <w:lvlText w:val="-"/>
      <w:lvlJc w:val="left"/>
      <w:pPr>
        <w:ind w:left="756" w:hanging="11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EA17A">
      <w:numFmt w:val="bullet"/>
      <w:lvlText w:val="•"/>
      <w:lvlJc w:val="left"/>
      <w:pPr>
        <w:ind w:left="1732" w:hanging="1104"/>
      </w:pPr>
      <w:rPr>
        <w:rFonts w:hint="default"/>
        <w:lang w:val="ru-RU" w:eastAsia="en-US" w:bidi="ar-SA"/>
      </w:rPr>
    </w:lvl>
    <w:lvl w:ilvl="2" w:tplc="3F2A9D14">
      <w:numFmt w:val="bullet"/>
      <w:lvlText w:val="•"/>
      <w:lvlJc w:val="left"/>
      <w:pPr>
        <w:ind w:left="2705" w:hanging="1104"/>
      </w:pPr>
      <w:rPr>
        <w:rFonts w:hint="default"/>
        <w:lang w:val="ru-RU" w:eastAsia="en-US" w:bidi="ar-SA"/>
      </w:rPr>
    </w:lvl>
    <w:lvl w:ilvl="3" w:tplc="93407F54">
      <w:numFmt w:val="bullet"/>
      <w:lvlText w:val="•"/>
      <w:lvlJc w:val="left"/>
      <w:pPr>
        <w:ind w:left="3677" w:hanging="1104"/>
      </w:pPr>
      <w:rPr>
        <w:rFonts w:hint="default"/>
        <w:lang w:val="ru-RU" w:eastAsia="en-US" w:bidi="ar-SA"/>
      </w:rPr>
    </w:lvl>
    <w:lvl w:ilvl="4" w:tplc="1E924472">
      <w:numFmt w:val="bullet"/>
      <w:lvlText w:val="•"/>
      <w:lvlJc w:val="left"/>
      <w:pPr>
        <w:ind w:left="4650" w:hanging="1104"/>
      </w:pPr>
      <w:rPr>
        <w:rFonts w:hint="default"/>
        <w:lang w:val="ru-RU" w:eastAsia="en-US" w:bidi="ar-SA"/>
      </w:rPr>
    </w:lvl>
    <w:lvl w:ilvl="5" w:tplc="57E2F948">
      <w:numFmt w:val="bullet"/>
      <w:lvlText w:val="•"/>
      <w:lvlJc w:val="left"/>
      <w:pPr>
        <w:ind w:left="5623" w:hanging="1104"/>
      </w:pPr>
      <w:rPr>
        <w:rFonts w:hint="default"/>
        <w:lang w:val="ru-RU" w:eastAsia="en-US" w:bidi="ar-SA"/>
      </w:rPr>
    </w:lvl>
    <w:lvl w:ilvl="6" w:tplc="DBECA29E">
      <w:numFmt w:val="bullet"/>
      <w:lvlText w:val="•"/>
      <w:lvlJc w:val="left"/>
      <w:pPr>
        <w:ind w:left="6595" w:hanging="1104"/>
      </w:pPr>
      <w:rPr>
        <w:rFonts w:hint="default"/>
        <w:lang w:val="ru-RU" w:eastAsia="en-US" w:bidi="ar-SA"/>
      </w:rPr>
    </w:lvl>
    <w:lvl w:ilvl="7" w:tplc="21E8422E">
      <w:numFmt w:val="bullet"/>
      <w:lvlText w:val="•"/>
      <w:lvlJc w:val="left"/>
      <w:pPr>
        <w:ind w:left="7568" w:hanging="1104"/>
      </w:pPr>
      <w:rPr>
        <w:rFonts w:hint="default"/>
        <w:lang w:val="ru-RU" w:eastAsia="en-US" w:bidi="ar-SA"/>
      </w:rPr>
    </w:lvl>
    <w:lvl w:ilvl="8" w:tplc="5CCEA2A0">
      <w:numFmt w:val="bullet"/>
      <w:lvlText w:val="•"/>
      <w:lvlJc w:val="left"/>
      <w:pPr>
        <w:ind w:left="8540" w:hanging="1104"/>
      </w:pPr>
      <w:rPr>
        <w:rFonts w:hint="default"/>
        <w:lang w:val="ru-RU" w:eastAsia="en-US" w:bidi="ar-SA"/>
      </w:rPr>
    </w:lvl>
  </w:abstractNum>
  <w:abstractNum w:abstractNumId="1" w15:restartNumberingAfterBreak="0">
    <w:nsid w:val="0ABA2A1C"/>
    <w:multiLevelType w:val="hybridMultilevel"/>
    <w:tmpl w:val="7F229DA2"/>
    <w:lvl w:ilvl="0" w:tplc="EBAA8766">
      <w:numFmt w:val="bullet"/>
      <w:lvlText w:val="•"/>
      <w:lvlJc w:val="left"/>
      <w:pPr>
        <w:ind w:left="1116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B3D43F06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3B663CDC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4B38FE9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2A10FF9E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132495C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C412A192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0A92D6EE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0E288E52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FA389C"/>
    <w:multiLevelType w:val="hybridMultilevel"/>
    <w:tmpl w:val="CF5A2BF8"/>
    <w:lvl w:ilvl="0" w:tplc="4DD8B05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98D8D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7E863BEA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FB2EB086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80081A7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3F3EC0A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5FC46384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4C301FF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854E97AA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E804DA"/>
    <w:multiLevelType w:val="hybridMultilevel"/>
    <w:tmpl w:val="9BF2270E"/>
    <w:lvl w:ilvl="0" w:tplc="CE44830E">
      <w:start w:val="1"/>
      <w:numFmt w:val="decimal"/>
      <w:lvlText w:val="%1."/>
      <w:lvlJc w:val="left"/>
      <w:pPr>
        <w:ind w:left="1190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2A274">
      <w:start w:val="1"/>
      <w:numFmt w:val="decimal"/>
      <w:lvlText w:val="%2."/>
      <w:lvlJc w:val="left"/>
      <w:pPr>
        <w:ind w:left="2172" w:hanging="7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C00301C">
      <w:numFmt w:val="bullet"/>
      <w:lvlText w:val="•"/>
      <w:lvlJc w:val="left"/>
      <w:pPr>
        <w:ind w:left="3102" w:hanging="756"/>
      </w:pPr>
      <w:rPr>
        <w:rFonts w:hint="default"/>
        <w:lang w:val="ru-RU" w:eastAsia="en-US" w:bidi="ar-SA"/>
      </w:rPr>
    </w:lvl>
    <w:lvl w:ilvl="3" w:tplc="07D49694">
      <w:numFmt w:val="bullet"/>
      <w:lvlText w:val="•"/>
      <w:lvlJc w:val="left"/>
      <w:pPr>
        <w:ind w:left="4025" w:hanging="756"/>
      </w:pPr>
      <w:rPr>
        <w:rFonts w:hint="default"/>
        <w:lang w:val="ru-RU" w:eastAsia="en-US" w:bidi="ar-SA"/>
      </w:rPr>
    </w:lvl>
    <w:lvl w:ilvl="4" w:tplc="2D5C6B20">
      <w:numFmt w:val="bullet"/>
      <w:lvlText w:val="•"/>
      <w:lvlJc w:val="left"/>
      <w:pPr>
        <w:ind w:left="4948" w:hanging="756"/>
      </w:pPr>
      <w:rPr>
        <w:rFonts w:hint="default"/>
        <w:lang w:val="ru-RU" w:eastAsia="en-US" w:bidi="ar-SA"/>
      </w:rPr>
    </w:lvl>
    <w:lvl w:ilvl="5" w:tplc="092088A2">
      <w:numFmt w:val="bullet"/>
      <w:lvlText w:val="•"/>
      <w:lvlJc w:val="left"/>
      <w:pPr>
        <w:ind w:left="5871" w:hanging="756"/>
      </w:pPr>
      <w:rPr>
        <w:rFonts w:hint="default"/>
        <w:lang w:val="ru-RU" w:eastAsia="en-US" w:bidi="ar-SA"/>
      </w:rPr>
    </w:lvl>
    <w:lvl w:ilvl="6" w:tplc="4F1446A6">
      <w:numFmt w:val="bullet"/>
      <w:lvlText w:val="•"/>
      <w:lvlJc w:val="left"/>
      <w:pPr>
        <w:ind w:left="6794" w:hanging="756"/>
      </w:pPr>
      <w:rPr>
        <w:rFonts w:hint="default"/>
        <w:lang w:val="ru-RU" w:eastAsia="en-US" w:bidi="ar-SA"/>
      </w:rPr>
    </w:lvl>
    <w:lvl w:ilvl="7" w:tplc="B9D6E45C">
      <w:numFmt w:val="bullet"/>
      <w:lvlText w:val="•"/>
      <w:lvlJc w:val="left"/>
      <w:pPr>
        <w:ind w:left="7717" w:hanging="756"/>
      </w:pPr>
      <w:rPr>
        <w:rFonts w:hint="default"/>
        <w:lang w:val="ru-RU" w:eastAsia="en-US" w:bidi="ar-SA"/>
      </w:rPr>
    </w:lvl>
    <w:lvl w:ilvl="8" w:tplc="262A6796">
      <w:numFmt w:val="bullet"/>
      <w:lvlText w:val="•"/>
      <w:lvlJc w:val="left"/>
      <w:pPr>
        <w:ind w:left="8640" w:hanging="756"/>
      </w:pPr>
      <w:rPr>
        <w:rFonts w:hint="default"/>
        <w:lang w:val="ru-RU" w:eastAsia="en-US" w:bidi="ar-SA"/>
      </w:rPr>
    </w:lvl>
  </w:abstractNum>
  <w:abstractNum w:abstractNumId="4" w15:restartNumberingAfterBreak="0">
    <w:nsid w:val="2DB373F4"/>
    <w:multiLevelType w:val="hybridMultilevel"/>
    <w:tmpl w:val="58A62DEA"/>
    <w:lvl w:ilvl="0" w:tplc="B89CD810">
      <w:numFmt w:val="bullet"/>
      <w:lvlText w:val="•"/>
      <w:lvlJc w:val="left"/>
      <w:pPr>
        <w:ind w:left="7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28A164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2" w:tplc="EFFAF5FA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3" w:tplc="405A43A4">
      <w:numFmt w:val="bullet"/>
      <w:lvlText w:val="•"/>
      <w:lvlJc w:val="left"/>
      <w:pPr>
        <w:ind w:left="3677" w:hanging="284"/>
      </w:pPr>
      <w:rPr>
        <w:rFonts w:hint="default"/>
        <w:lang w:val="ru-RU" w:eastAsia="en-US" w:bidi="ar-SA"/>
      </w:rPr>
    </w:lvl>
    <w:lvl w:ilvl="4" w:tplc="7DD4BDB4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46386124">
      <w:numFmt w:val="bullet"/>
      <w:lvlText w:val="•"/>
      <w:lvlJc w:val="left"/>
      <w:pPr>
        <w:ind w:left="5623" w:hanging="284"/>
      </w:pPr>
      <w:rPr>
        <w:rFonts w:hint="default"/>
        <w:lang w:val="ru-RU" w:eastAsia="en-US" w:bidi="ar-SA"/>
      </w:rPr>
    </w:lvl>
    <w:lvl w:ilvl="6" w:tplc="09287C6A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574A0FC2">
      <w:numFmt w:val="bullet"/>
      <w:lvlText w:val="•"/>
      <w:lvlJc w:val="left"/>
      <w:pPr>
        <w:ind w:left="7568" w:hanging="284"/>
      </w:pPr>
      <w:rPr>
        <w:rFonts w:hint="default"/>
        <w:lang w:val="ru-RU" w:eastAsia="en-US" w:bidi="ar-SA"/>
      </w:rPr>
    </w:lvl>
    <w:lvl w:ilvl="8" w:tplc="D3783B22">
      <w:numFmt w:val="bullet"/>
      <w:lvlText w:val="•"/>
      <w:lvlJc w:val="left"/>
      <w:pPr>
        <w:ind w:left="854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F447CED"/>
    <w:multiLevelType w:val="hybridMultilevel"/>
    <w:tmpl w:val="A32C5154"/>
    <w:lvl w:ilvl="0" w:tplc="67F6AB1C">
      <w:start w:val="2"/>
      <w:numFmt w:val="upperRoman"/>
      <w:lvlText w:val="%1."/>
      <w:lvlJc w:val="left"/>
      <w:pPr>
        <w:ind w:left="1156" w:hanging="4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44637EC">
      <w:start w:val="1"/>
      <w:numFmt w:val="decimal"/>
      <w:lvlText w:val="%2."/>
      <w:lvlJc w:val="left"/>
      <w:pPr>
        <w:ind w:left="756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14A4F8">
      <w:numFmt w:val="bullet"/>
      <w:lvlText w:val="•"/>
      <w:lvlJc w:val="left"/>
      <w:pPr>
        <w:ind w:left="2196" w:hanging="622"/>
      </w:pPr>
      <w:rPr>
        <w:rFonts w:hint="default"/>
        <w:lang w:val="ru-RU" w:eastAsia="en-US" w:bidi="ar-SA"/>
      </w:rPr>
    </w:lvl>
    <w:lvl w:ilvl="3" w:tplc="33C8D772">
      <w:numFmt w:val="bullet"/>
      <w:lvlText w:val="•"/>
      <w:lvlJc w:val="left"/>
      <w:pPr>
        <w:ind w:left="3232" w:hanging="622"/>
      </w:pPr>
      <w:rPr>
        <w:rFonts w:hint="default"/>
        <w:lang w:val="ru-RU" w:eastAsia="en-US" w:bidi="ar-SA"/>
      </w:rPr>
    </w:lvl>
    <w:lvl w:ilvl="4" w:tplc="B1A0CE44">
      <w:numFmt w:val="bullet"/>
      <w:lvlText w:val="•"/>
      <w:lvlJc w:val="left"/>
      <w:pPr>
        <w:ind w:left="4268" w:hanging="622"/>
      </w:pPr>
      <w:rPr>
        <w:rFonts w:hint="default"/>
        <w:lang w:val="ru-RU" w:eastAsia="en-US" w:bidi="ar-SA"/>
      </w:rPr>
    </w:lvl>
    <w:lvl w:ilvl="5" w:tplc="7BCCACA0">
      <w:numFmt w:val="bullet"/>
      <w:lvlText w:val="•"/>
      <w:lvlJc w:val="left"/>
      <w:pPr>
        <w:ind w:left="5304" w:hanging="622"/>
      </w:pPr>
      <w:rPr>
        <w:rFonts w:hint="default"/>
        <w:lang w:val="ru-RU" w:eastAsia="en-US" w:bidi="ar-SA"/>
      </w:rPr>
    </w:lvl>
    <w:lvl w:ilvl="6" w:tplc="25E63182">
      <w:numFmt w:val="bullet"/>
      <w:lvlText w:val="•"/>
      <w:lvlJc w:val="left"/>
      <w:pPr>
        <w:ind w:left="6341" w:hanging="622"/>
      </w:pPr>
      <w:rPr>
        <w:rFonts w:hint="default"/>
        <w:lang w:val="ru-RU" w:eastAsia="en-US" w:bidi="ar-SA"/>
      </w:rPr>
    </w:lvl>
    <w:lvl w:ilvl="7" w:tplc="D7848E68">
      <w:numFmt w:val="bullet"/>
      <w:lvlText w:val="•"/>
      <w:lvlJc w:val="left"/>
      <w:pPr>
        <w:ind w:left="7377" w:hanging="622"/>
      </w:pPr>
      <w:rPr>
        <w:rFonts w:hint="default"/>
        <w:lang w:val="ru-RU" w:eastAsia="en-US" w:bidi="ar-SA"/>
      </w:rPr>
    </w:lvl>
    <w:lvl w:ilvl="8" w:tplc="CC28C74A">
      <w:numFmt w:val="bullet"/>
      <w:lvlText w:val="•"/>
      <w:lvlJc w:val="left"/>
      <w:pPr>
        <w:ind w:left="8413" w:hanging="622"/>
      </w:pPr>
      <w:rPr>
        <w:rFonts w:hint="default"/>
        <w:lang w:val="ru-RU" w:eastAsia="en-US" w:bidi="ar-SA"/>
      </w:rPr>
    </w:lvl>
  </w:abstractNum>
  <w:abstractNum w:abstractNumId="6" w15:restartNumberingAfterBreak="0">
    <w:nsid w:val="7B247052"/>
    <w:multiLevelType w:val="hybridMultilevel"/>
    <w:tmpl w:val="A982613C"/>
    <w:lvl w:ilvl="0" w:tplc="A6082FCA">
      <w:numFmt w:val="bullet"/>
      <w:lvlText w:val="-"/>
      <w:lvlJc w:val="left"/>
      <w:pPr>
        <w:ind w:left="756" w:hanging="9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CFF98">
      <w:numFmt w:val="bullet"/>
      <w:lvlText w:val="•"/>
      <w:lvlJc w:val="left"/>
      <w:pPr>
        <w:ind w:left="1732" w:hanging="988"/>
      </w:pPr>
      <w:rPr>
        <w:rFonts w:hint="default"/>
        <w:lang w:val="ru-RU" w:eastAsia="en-US" w:bidi="ar-SA"/>
      </w:rPr>
    </w:lvl>
    <w:lvl w:ilvl="2" w:tplc="EE2EEBCA">
      <w:numFmt w:val="bullet"/>
      <w:lvlText w:val="•"/>
      <w:lvlJc w:val="left"/>
      <w:pPr>
        <w:ind w:left="2705" w:hanging="988"/>
      </w:pPr>
      <w:rPr>
        <w:rFonts w:hint="default"/>
        <w:lang w:val="ru-RU" w:eastAsia="en-US" w:bidi="ar-SA"/>
      </w:rPr>
    </w:lvl>
    <w:lvl w:ilvl="3" w:tplc="3E00EEA6">
      <w:numFmt w:val="bullet"/>
      <w:lvlText w:val="•"/>
      <w:lvlJc w:val="left"/>
      <w:pPr>
        <w:ind w:left="3677" w:hanging="988"/>
      </w:pPr>
      <w:rPr>
        <w:rFonts w:hint="default"/>
        <w:lang w:val="ru-RU" w:eastAsia="en-US" w:bidi="ar-SA"/>
      </w:rPr>
    </w:lvl>
    <w:lvl w:ilvl="4" w:tplc="127A4E04">
      <w:numFmt w:val="bullet"/>
      <w:lvlText w:val="•"/>
      <w:lvlJc w:val="left"/>
      <w:pPr>
        <w:ind w:left="4650" w:hanging="988"/>
      </w:pPr>
      <w:rPr>
        <w:rFonts w:hint="default"/>
        <w:lang w:val="ru-RU" w:eastAsia="en-US" w:bidi="ar-SA"/>
      </w:rPr>
    </w:lvl>
    <w:lvl w:ilvl="5" w:tplc="41BAF104">
      <w:numFmt w:val="bullet"/>
      <w:lvlText w:val="•"/>
      <w:lvlJc w:val="left"/>
      <w:pPr>
        <w:ind w:left="5623" w:hanging="988"/>
      </w:pPr>
      <w:rPr>
        <w:rFonts w:hint="default"/>
        <w:lang w:val="ru-RU" w:eastAsia="en-US" w:bidi="ar-SA"/>
      </w:rPr>
    </w:lvl>
    <w:lvl w:ilvl="6" w:tplc="EE04C3FA">
      <w:numFmt w:val="bullet"/>
      <w:lvlText w:val="•"/>
      <w:lvlJc w:val="left"/>
      <w:pPr>
        <w:ind w:left="6595" w:hanging="988"/>
      </w:pPr>
      <w:rPr>
        <w:rFonts w:hint="default"/>
        <w:lang w:val="ru-RU" w:eastAsia="en-US" w:bidi="ar-SA"/>
      </w:rPr>
    </w:lvl>
    <w:lvl w:ilvl="7" w:tplc="C422FE24">
      <w:numFmt w:val="bullet"/>
      <w:lvlText w:val="•"/>
      <w:lvlJc w:val="left"/>
      <w:pPr>
        <w:ind w:left="7568" w:hanging="988"/>
      </w:pPr>
      <w:rPr>
        <w:rFonts w:hint="default"/>
        <w:lang w:val="ru-RU" w:eastAsia="en-US" w:bidi="ar-SA"/>
      </w:rPr>
    </w:lvl>
    <w:lvl w:ilvl="8" w:tplc="7102DFF4">
      <w:numFmt w:val="bullet"/>
      <w:lvlText w:val="•"/>
      <w:lvlJc w:val="left"/>
      <w:pPr>
        <w:ind w:left="8540" w:hanging="988"/>
      </w:pPr>
      <w:rPr>
        <w:rFonts w:hint="default"/>
        <w:lang w:val="ru-RU" w:eastAsia="en-US" w:bidi="ar-SA"/>
      </w:rPr>
    </w:lvl>
  </w:abstractNum>
  <w:abstractNum w:abstractNumId="7" w15:restartNumberingAfterBreak="0">
    <w:nsid w:val="7CBA3CEC"/>
    <w:multiLevelType w:val="hybridMultilevel"/>
    <w:tmpl w:val="AE66F648"/>
    <w:lvl w:ilvl="0" w:tplc="E8CA216C">
      <w:numFmt w:val="bullet"/>
      <w:lvlText w:val="•"/>
      <w:lvlJc w:val="left"/>
      <w:pPr>
        <w:ind w:left="10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48B66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2" w:tplc="400EEC36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69962E34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 w:tplc="C4E61FE2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6F78D280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FED86A0E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FC500CE0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 w:tplc="66426270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03"/>
    <w:rsid w:val="001C2937"/>
    <w:rsid w:val="0037478C"/>
    <w:rsid w:val="005A7BE1"/>
    <w:rsid w:val="00902903"/>
    <w:rsid w:val="00B6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23D37"/>
  <w15:docId w15:val="{FC1560B7-863F-4D67-B7BA-EEB0091E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5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science-education.ru/113-10919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2024-02-28T10:37:00Z</dcterms:created>
  <dcterms:modified xsi:type="dcterms:W3CDTF">2024-02-28T13:00:00Z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</Properties>
</file>