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D81" w:rsidRPr="00401D81" w:rsidRDefault="00401D81" w:rsidP="00401D81">
      <w:pPr>
        <w:spacing w:after="300" w:line="720" w:lineRule="atLeast"/>
        <w:outlineLvl w:val="2"/>
        <w:rPr>
          <w:rFonts w:ascii="inherit" w:eastAsia="Times New Roman" w:hAnsi="inherit" w:cs="Times New Roman"/>
          <w:b/>
          <w:bCs/>
          <w:caps/>
          <w:color w:val="2B2B2B"/>
          <w:spacing w:val="-15"/>
          <w:sz w:val="38"/>
          <w:szCs w:val="38"/>
          <w:lang w:eastAsia="ru-RU"/>
        </w:rPr>
      </w:pPr>
      <w:r w:rsidRPr="00401D81">
        <w:rPr>
          <w:rFonts w:ascii="inherit" w:eastAsia="Times New Roman" w:hAnsi="inherit" w:cs="Times New Roman"/>
          <w:b/>
          <w:bCs/>
          <w:caps/>
          <w:color w:val="2B2B2B"/>
          <w:spacing w:val="-15"/>
          <w:sz w:val="28"/>
          <w:szCs w:val="28"/>
          <w:lang w:eastAsia="ru-RU"/>
        </w:rPr>
        <w:t>ОБРАЗОВАТЕЛЬНЫЕ</w:t>
      </w:r>
      <w:r w:rsidRPr="00401D81">
        <w:rPr>
          <w:rFonts w:ascii="inherit" w:eastAsia="Times New Roman" w:hAnsi="inherit" w:cs="Times New Roman"/>
          <w:b/>
          <w:bCs/>
          <w:caps/>
          <w:color w:val="2B2B2B"/>
          <w:spacing w:val="-15"/>
          <w:sz w:val="38"/>
          <w:szCs w:val="38"/>
          <w:lang w:eastAsia="ru-RU"/>
        </w:rPr>
        <w:t> </w:t>
      </w:r>
      <w:r w:rsidRPr="00401D81">
        <w:rPr>
          <w:rFonts w:ascii="inherit" w:eastAsia="Times New Roman" w:hAnsi="inherit" w:cs="Times New Roman"/>
          <w:b/>
          <w:bCs/>
          <w:caps/>
          <w:color w:val="2B2B2B"/>
          <w:spacing w:val="-15"/>
          <w:sz w:val="28"/>
          <w:szCs w:val="28"/>
          <w:lang w:eastAsia="ru-RU"/>
        </w:rPr>
        <w:t>СТАНДАРТЫ</w:t>
      </w:r>
    </w:p>
    <w:p w:rsidR="00401D81" w:rsidRPr="00401D81" w:rsidRDefault="00401D81" w:rsidP="007C3CE2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bookmarkStart w:id="0" w:name="_Hlk148094400"/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Федеральный государственный образовательный стандарт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 </w:t>
      </w:r>
      <w:bookmarkEnd w:id="0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совокупность обязательных требований к образованию определенного уровня.</w:t>
      </w:r>
    </w:p>
    <w:p w:rsidR="007C3CE2" w:rsidRDefault="00401D81" w:rsidP="007C3CE2">
      <w:pPr>
        <w:shd w:val="clear" w:color="auto" w:fill="FFFFFF"/>
        <w:spacing w:after="0" w:line="240" w:lineRule="auto"/>
        <w:ind w:firstLine="708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</w:t>
      </w:r>
      <w:proofErr w:type="gramStart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программ  НОО</w:t>
      </w:r>
      <w:proofErr w:type="gramEnd"/>
      <w:r w:rsidR="007C3CE2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, ООО, СОО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образовательными учреждениями, имеющими государственную аккредитацию» </w:t>
      </w:r>
    </w:p>
    <w:p w:rsidR="00401D81" w:rsidRPr="00401D81" w:rsidRDefault="00401D81" w:rsidP="007C3CE2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В 2023-2024 учебном году в </w:t>
      </w:r>
      <w:r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МОУ «</w:t>
      </w:r>
      <w:proofErr w:type="spellStart"/>
      <w:r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Эммаусская</w:t>
      </w:r>
      <w:proofErr w:type="spellEnd"/>
      <w:r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СОШ»</w:t>
      </w:r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в 1-7</w:t>
      </w:r>
      <w:r w:rsidR="007C3CE2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и 10</w:t>
      </w:r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классах вводится обучение по обновленным федеральным государственным образовательным стандартам начального </w:t>
      </w:r>
      <w:proofErr w:type="gramStart"/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общего</w:t>
      </w:r>
      <w:r w:rsidR="007C3CE2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, </w:t>
      </w:r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основного</w:t>
      </w:r>
      <w:proofErr w:type="gramEnd"/>
      <w:r w:rsidR="007C3CE2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и среднего</w:t>
      </w:r>
      <w:r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общего образования.</w:t>
      </w: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Документы:</w:t>
      </w: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1.Приказ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образования».</w:t>
      </w: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2.Приказ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</w:t>
      </w:r>
    </w:p>
    <w:p w:rsidR="00401D81" w:rsidRPr="00401D81" w:rsidRDefault="00401D81" w:rsidP="00401D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Письмо заместителя Министра просвещения Российской Федерации от 15.02.2022 № АЗ-113/03 «О направлении методических рекомендаций».</w:t>
      </w:r>
    </w:p>
    <w:p w:rsidR="00401D81" w:rsidRPr="00401D81" w:rsidRDefault="00401D81" w:rsidP="00401D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Проекты примерных основных образовательных программ начального общего образования, разработанные федеральным государственным бюджетным научным учреждением «Институт стратегии развития образования Российской Академии образования».</w:t>
      </w:r>
    </w:p>
    <w:p w:rsidR="00401D81" w:rsidRPr="00401D81" w:rsidRDefault="00401D81" w:rsidP="00401D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Федеральный портал «Единое содержание общего образования» - </w:t>
      </w:r>
      <w:hyperlink r:id="rId5" w:history="1">
        <w:r w:rsidR="007C3CE2" w:rsidRPr="0068524E">
          <w:rPr>
            <w:rStyle w:val="a3"/>
            <w:rFonts w:ascii="Georgia" w:eastAsia="Times New Roman" w:hAnsi="Georgia" w:cs="Times New Roman"/>
            <w:b/>
            <w:bCs/>
            <w:sz w:val="28"/>
            <w:szCs w:val="28"/>
            <w:lang w:eastAsia="ru-RU"/>
          </w:rPr>
          <w:t>https://edsoo.ru//</w:t>
        </w:r>
      </w:hyperlink>
    </w:p>
    <w:p w:rsidR="00401D81" w:rsidRDefault="00401D81" w:rsidP="00401D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Обсуждение проектов примерных основных образовательных программ начального общего и основного общего образования – </w:t>
      </w:r>
      <w:hyperlink r:id="rId6" w:history="1">
        <w:r w:rsidRPr="00401D81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https://edsoo.ru/Normativnie_dokumenti.htm</w:t>
        </w:r>
      </w:hyperlink>
    </w:p>
    <w:p w:rsidR="00401D81" w:rsidRPr="00401D81" w:rsidRDefault="00401D81" w:rsidP="00401D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75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   </w:t>
      </w:r>
    </w:p>
    <w:tbl>
      <w:tblPr>
        <w:tblW w:w="16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5"/>
      </w:tblGrid>
      <w:tr w:rsidR="00401D81" w:rsidRPr="00401D81" w:rsidTr="00171769">
        <w:tc>
          <w:tcPr>
            <w:tcW w:w="0" w:type="auto"/>
            <w:shd w:val="clear" w:color="auto" w:fill="auto"/>
            <w:hideMark/>
          </w:tcPr>
          <w:p w:rsidR="00401D81" w:rsidRPr="00401D81" w:rsidRDefault="000E62CC" w:rsidP="00171769">
            <w:pPr>
              <w:spacing w:after="0" w:line="240" w:lineRule="auto"/>
              <w:ind w:right="8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004A99"/>
                  <w:sz w:val="24"/>
                  <w:szCs w:val="24"/>
                  <w:u w:val="single"/>
                  <w:lang w:eastAsia="ru-RU"/>
                </w:rPr>
                <w:t>Федеральный государственный образовательный стандарт начального общего образования (ФГОС НОО)</w:t>
              </w:r>
            </w:hyperlink>
          </w:p>
        </w:tc>
      </w:tr>
      <w:tr w:rsidR="00401D81" w:rsidRPr="00401D81" w:rsidTr="00171769">
        <w:tc>
          <w:tcPr>
            <w:tcW w:w="0" w:type="auto"/>
            <w:shd w:val="clear" w:color="auto" w:fill="auto"/>
            <w:hideMark/>
          </w:tcPr>
          <w:p w:rsidR="00401D81" w:rsidRPr="00401D81" w:rsidRDefault="000E62CC" w:rsidP="00171769">
            <w:pPr>
              <w:spacing w:after="0" w:line="240" w:lineRule="auto"/>
              <w:ind w:right="8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004A99"/>
                  <w:sz w:val="24"/>
                  <w:szCs w:val="24"/>
                  <w:u w:val="single"/>
                  <w:lang w:eastAsia="ru-RU"/>
                </w:rPr>
                <w:t>Федеральный государственный образовательный стандарт основного общего образования (ФГОС ООО)</w:t>
              </w:r>
            </w:hyperlink>
          </w:p>
        </w:tc>
      </w:tr>
      <w:tr w:rsidR="00401D81" w:rsidRPr="00401D81" w:rsidTr="00171769">
        <w:tc>
          <w:tcPr>
            <w:tcW w:w="0" w:type="auto"/>
            <w:shd w:val="clear" w:color="auto" w:fill="auto"/>
            <w:hideMark/>
          </w:tcPr>
          <w:p w:rsidR="00401D81" w:rsidRPr="00401D81" w:rsidRDefault="000E62CC" w:rsidP="00171769">
            <w:pPr>
              <w:spacing w:after="0" w:line="240" w:lineRule="auto"/>
              <w:ind w:right="85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25A9C7"/>
                  <w:sz w:val="24"/>
                  <w:szCs w:val="24"/>
                  <w:u w:val="single"/>
                  <w:lang w:eastAsia="ru-RU"/>
                </w:rPr>
                <w:t>Федеральный государственный образовательный стандарт среднего общего образования </w:t>
              </w:r>
              <w:proofErr w:type="gramStart"/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25A9C7"/>
                  <w:sz w:val="24"/>
                  <w:szCs w:val="24"/>
                  <w:u w:val="single"/>
                  <w:lang w:eastAsia="ru-RU"/>
                </w:rPr>
                <w:t xml:space="preserve">   (</w:t>
              </w:r>
              <w:proofErr w:type="gramEnd"/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25A9C7"/>
                  <w:sz w:val="24"/>
                  <w:szCs w:val="24"/>
                  <w:u w:val="single"/>
                  <w:lang w:eastAsia="ru-RU"/>
                </w:rPr>
                <w:t>ФГОС СОО)</w:t>
              </w:r>
            </w:hyperlink>
          </w:p>
        </w:tc>
      </w:tr>
      <w:tr w:rsidR="00401D81" w:rsidRPr="00401D81" w:rsidTr="00171769">
        <w:tc>
          <w:tcPr>
            <w:tcW w:w="0" w:type="auto"/>
            <w:shd w:val="clear" w:color="auto" w:fill="auto"/>
            <w:hideMark/>
          </w:tcPr>
          <w:p w:rsidR="00401D81" w:rsidRPr="00401D81" w:rsidRDefault="000E62CC" w:rsidP="00171769">
            <w:pPr>
              <w:spacing w:after="0" w:line="240" w:lineRule="auto"/>
              <w:ind w:right="8504"/>
              <w:jc w:val="center"/>
              <w:rPr>
                <w:rFonts w:ascii="Times New Roman" w:eastAsia="Times New Roman" w:hAnsi="Times New Roman" w:cs="Times New Roman"/>
                <w:color w:val="2B2B2B"/>
                <w:sz w:val="28"/>
                <w:szCs w:val="28"/>
                <w:lang w:eastAsia="ru-RU"/>
              </w:rPr>
            </w:pPr>
            <w:hyperlink r:id="rId10" w:tgtFrame="_blank" w:history="1"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004A99"/>
                  <w:sz w:val="28"/>
                  <w:szCs w:val="28"/>
                  <w:u w:val="single"/>
                  <w:lang w:eastAsia="ru-RU"/>
                </w:rPr>
                <w:t xml:space="preserve">Федеральный </w:t>
              </w:r>
              <w:proofErr w:type="spellStart"/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004A99"/>
                  <w:sz w:val="28"/>
                  <w:szCs w:val="28"/>
                  <w:u w:val="single"/>
                  <w:lang w:eastAsia="ru-RU"/>
                </w:rPr>
                <w:t>государственнй</w:t>
              </w:r>
              <w:proofErr w:type="spellEnd"/>
              <w:r w:rsidR="00401D81" w:rsidRPr="00401D81">
                <w:rPr>
                  <w:rFonts w:ascii="Times New Roman" w:eastAsia="Times New Roman" w:hAnsi="Times New Roman" w:cs="Times New Roman"/>
                  <w:b/>
                  <w:bCs/>
                  <w:color w:val="004A99"/>
                  <w:sz w:val="28"/>
                  <w:szCs w:val="28"/>
                  <w:u w:val="single"/>
                  <w:lang w:eastAsia="ru-RU"/>
                </w:rPr>
                <w:t xml:space="preserve"> образовательный стандарт для обучающихся с ограниченными возможностями здоровья (ФГОС ОВЗ)</w:t>
              </w:r>
            </w:hyperlink>
          </w:p>
        </w:tc>
      </w:tr>
    </w:tbl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  Обновленные ФГОС НОО ООО - </w:t>
      </w:r>
      <w:hyperlink r:id="rId11" w:tgtFrame="_blank" w:history="1">
        <w:r w:rsidRPr="00401D81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Открыть</w:t>
        </w:r>
      </w:hyperlink>
    </w:p>
    <w:p w:rsid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4A99"/>
          <w:sz w:val="28"/>
          <w:szCs w:val="28"/>
          <w:u w:val="single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      Изменения в новых ФГОС НОО и ООО - </w:t>
      </w:r>
      <w:hyperlink r:id="rId12" w:tgtFrame="_blank" w:history="1">
        <w:r w:rsidRPr="00401D81">
          <w:rPr>
            <w:rFonts w:ascii="Georgia" w:eastAsia="Times New Roman" w:hAnsi="Georgia" w:cs="Times New Roman"/>
            <w:b/>
            <w:bCs/>
            <w:color w:val="004A99"/>
            <w:sz w:val="28"/>
            <w:szCs w:val="28"/>
            <w:u w:val="single"/>
            <w:lang w:eastAsia="ru-RU"/>
          </w:rPr>
          <w:t>Открыть</w:t>
        </w:r>
      </w:hyperlink>
    </w:p>
    <w:p w:rsidR="00A57D22" w:rsidRDefault="00A57D22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</w:p>
    <w:p w:rsidR="00184F4B" w:rsidRPr="00401D81" w:rsidRDefault="007C3CE2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С 1 сентября 2023 года в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МОУ «</w:t>
      </w:r>
      <w:proofErr w:type="spellStart"/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Эммаусская</w:t>
      </w:r>
      <w:proofErr w:type="spellEnd"/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СОШ» в соответствии</w:t>
      </w:r>
      <w:r w:rsidR="00184F4B" w:rsidRP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</w:t>
      </w:r>
      <w:r w:rsidR="00184F4B"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Федеральны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ми</w:t>
      </w:r>
      <w:r w:rsidR="00184F4B"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государственны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ми</w:t>
      </w:r>
      <w:r w:rsidR="00184F4B"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образовательны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ми</w:t>
      </w:r>
      <w:r w:rsidR="00184F4B" w:rsidRPr="00401D81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стандарт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ами созданы</w:t>
      </w:r>
      <w:r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 xml:space="preserve"> и вводятся</w:t>
      </w:r>
      <w:r w:rsidR="00184F4B">
        <w:rPr>
          <w:rFonts w:ascii="Georgia" w:eastAsia="Times New Roman" w:hAnsi="Georgia" w:cs="Times New Roman"/>
          <w:b/>
          <w:bCs/>
          <w:color w:val="2B2B2B"/>
          <w:sz w:val="28"/>
          <w:szCs w:val="28"/>
          <w:lang w:eastAsia="ru-RU"/>
        </w:rPr>
        <w:t>:</w:t>
      </w:r>
      <w:r w:rsidR="00184F4B"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 </w:t>
      </w: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Основная образовательная программа начального общего образования (1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-4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класс) </w:t>
      </w:r>
    </w:p>
    <w:p w:rsid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 Основная образовательная программа основного общего образования </w:t>
      </w:r>
    </w:p>
    <w:p w:rsidR="00184F4B" w:rsidRDefault="00184F4B" w:rsidP="00184F4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Основная образовательная программа 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среднего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общего образования </w:t>
      </w:r>
    </w:p>
    <w:p w:rsidR="00184F4B" w:rsidRDefault="00184F4B" w:rsidP="00184F4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Программ</w:t>
      </w:r>
      <w:r w:rsidR="001F055F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ы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</w:t>
      </w:r>
      <w:r w:rsidR="00A57D22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воспитания</w:t>
      </w:r>
      <w:r w:rsidR="001F055F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по ступеням</w:t>
      </w:r>
    </w:p>
    <w:p w:rsid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 Учебный план, реализующий образовательную программу начального общего образования (1-4 класс) на 2023-2024 учебный год </w:t>
      </w:r>
    </w:p>
    <w:p w:rsidR="001F055F" w:rsidRDefault="00401D81" w:rsidP="001F05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 - Учебный план, реализующий образовательную программу основного общего образования (5 - 7 классы) на 2023-2024 учебный год </w:t>
      </w:r>
    </w:p>
    <w:p w:rsidR="00401D81" w:rsidRPr="00401D81" w:rsidRDefault="00401D81" w:rsidP="001F055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 - Учебный план, реализующий образовательную программу основного общего образования (8-9 классы) на 2023-2024 учебный год </w:t>
      </w:r>
    </w:p>
    <w:p w:rsidR="00401D81" w:rsidRPr="00401D81" w:rsidRDefault="00401D81" w:rsidP="00184F4B">
      <w:pPr>
        <w:shd w:val="clear" w:color="auto" w:fill="FFFFFF"/>
        <w:spacing w:after="0" w:line="360" w:lineRule="atLeast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 - Учебный план, реализующий образовательную программу среднего общего образования (10 класс) на 2023-2024 учебный год</w:t>
      </w:r>
    </w:p>
    <w:p w:rsidR="00401D81" w:rsidRDefault="00401D81" w:rsidP="00184F4B">
      <w:pPr>
        <w:shd w:val="clear" w:color="auto" w:fill="FFFFFF"/>
        <w:spacing w:after="0" w:line="360" w:lineRule="atLeast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Учебный план, реализующий образовательную программу среднего общего образования (11 класс) на 2023-2024 учебный год</w:t>
      </w:r>
    </w:p>
    <w:p w:rsidR="00184F4B" w:rsidRDefault="00401D81" w:rsidP="009E5EE1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Календарный учебный график, реализующий образовательную программу начального общего образования (1-4 класс) на 2023-2024 учебный год </w:t>
      </w:r>
    </w:p>
    <w:p w:rsidR="00401D81" w:rsidRPr="00184F4B" w:rsidRDefault="00401D81" w:rsidP="009E5EE1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Календарный учебный график (5-9 класс), реализующий образовательную программу основного общего образования на 2023-2024 учебный год </w:t>
      </w:r>
    </w:p>
    <w:p w:rsidR="00401D81" w:rsidRDefault="00401D81" w:rsidP="00910763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bookmarkStart w:id="1" w:name="_GoBack"/>
      <w:bookmarkEnd w:id="1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Календарный учебный график (10-11 класс), реализующий образовательную программу основного общего образования на 2023-2024 учебный год </w:t>
      </w:r>
    </w:p>
    <w:p w:rsidR="00A57D22" w:rsidRDefault="00A57D22" w:rsidP="00A57D22">
      <w:pPr>
        <w:shd w:val="clear" w:color="auto" w:fill="FFFFFF"/>
        <w:spacing w:after="0" w:line="360" w:lineRule="atLeast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Программы внеурочной деятельность</w:t>
      </w:r>
      <w:r w:rsidRPr="00A57D22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на 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3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учебный год</w:t>
      </w:r>
    </w:p>
    <w:p w:rsidR="00A57D22" w:rsidRPr="00401D81" w:rsidRDefault="00A57D22" w:rsidP="00A57D22">
      <w:pPr>
        <w:shd w:val="clear" w:color="auto" w:fill="FFFFFF"/>
        <w:spacing w:after="0" w:line="360" w:lineRule="atLeast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 Программы дополнительного образования</w:t>
      </w:r>
      <w:r w:rsidRPr="00A57D22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на 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3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учебный год</w:t>
      </w:r>
    </w:p>
    <w:p w:rsidR="00401D81" w:rsidRP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lastRenderedPageBreak/>
        <w:t xml:space="preserve">- План внеурочной деятельности, реализующий основную образовательную программу начального общего </w:t>
      </w:r>
      <w:proofErr w:type="gramStart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образования(</w:t>
      </w:r>
      <w:proofErr w:type="gramEnd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1 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– 4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класс) на 202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3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-202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учебный год </w:t>
      </w:r>
    </w:p>
    <w:p w:rsidR="00401D81" w:rsidRDefault="00401D81" w:rsidP="00401D8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 План внеурочной деятельности, реализующий основную образовательную программу основного общего образования (5 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-9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класс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ы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) </w:t>
      </w:r>
      <w:bookmarkStart w:id="2" w:name="_Hlk148094992"/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на 202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3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-202</w:t>
      </w:r>
      <w:r w:rsidR="00184F4B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учебный год</w:t>
      </w:r>
      <w:bookmarkEnd w:id="2"/>
    </w:p>
    <w:p w:rsidR="00184F4B" w:rsidRPr="00401D81" w:rsidRDefault="00184F4B" w:rsidP="00184F4B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- 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План внеурочной деятельности, реализующий основную образовательную программу 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среднего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общего образования (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10-11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класс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ы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) на 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3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-202</w:t>
      </w:r>
      <w:r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>4</w:t>
      </w:r>
      <w:r w:rsidRPr="00401D81">
        <w:rPr>
          <w:rFonts w:ascii="Georgia" w:eastAsia="Times New Roman" w:hAnsi="Georgia" w:cs="Times New Roman"/>
          <w:color w:val="2B2B2B"/>
          <w:sz w:val="28"/>
          <w:szCs w:val="28"/>
          <w:lang w:eastAsia="ru-RU"/>
        </w:rPr>
        <w:t xml:space="preserve"> учебный год</w:t>
      </w:r>
    </w:p>
    <w:p w:rsidR="006B5FE3" w:rsidRDefault="006B5FE3" w:rsidP="00401D81">
      <w:pPr>
        <w:ind w:right="8504"/>
      </w:pPr>
    </w:p>
    <w:sectPr w:rsidR="006B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47B2C"/>
    <w:multiLevelType w:val="multilevel"/>
    <w:tmpl w:val="33CA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27AAD"/>
    <w:multiLevelType w:val="multilevel"/>
    <w:tmpl w:val="1B6A27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B13F0"/>
    <w:multiLevelType w:val="multilevel"/>
    <w:tmpl w:val="47B0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81"/>
    <w:rsid w:val="000E62CC"/>
    <w:rsid w:val="00184F4B"/>
    <w:rsid w:val="001F055F"/>
    <w:rsid w:val="00401D81"/>
    <w:rsid w:val="006B5FE3"/>
    <w:rsid w:val="007C3CE2"/>
    <w:rsid w:val="00A5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DF616-10F7-4516-B845-5A6C7A52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C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3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512.ru/svedeniya/obrazovatelnye-standarty/39-info/obrazovatelnye-standarty/257-federalnyj-gosudarstvennyj-obrazovatelnyj-standart-osnovnogo-obshchego-obrazovaniya-fgos-oo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512.ru/svedeniya/obrazovatelnye-standarty/39-info/obrazovatelnye-standarty/256-federalnyj-gosudarstvennyj-obrazovatelnyj-standart-nachalnogo-obshchego-obrazovaniya-fgos-noo" TargetMode="External"/><Relationship Id="rId12" Type="http://schemas.openxmlformats.org/officeDocument/2006/relationships/hyperlink" Target="http://school512.ru/file/F_G_O_S/FGOS_NOO/%D0%98%D0%B7%D0%BC%D0%B5%D0%BD%D0%B5%D0%BD%D0%B8%D1%8F_%D0%B2_%D0%BD%D0%BE%D0%B2%D1%8B%D1%85_%D0%A4%D0%93%D0%9E%D0%A1_%D0%9D%D0%9E%D0%9E_%D0%B8_%D0%9E%D0%9E%D0%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Normativnie_dokumenti.htm" TargetMode="External"/><Relationship Id="rId11" Type="http://schemas.openxmlformats.org/officeDocument/2006/relationships/hyperlink" Target="http://school512.ru/file/F_G_O_S/FGOS_NOO/%D0%9E%D0%B1%D0%BD%D0%BE%D0%B2%D0%BB%D0%B5%D0%BD%D0%BD%D1%8B%D0%B5_%D0%A4%D0%93%D0%9E%D0%A1_%D0%9D%D0%9E%D0%9E_%D0%9E%D0%9E%D0%9E.pdf" TargetMode="External"/><Relationship Id="rId5" Type="http://schemas.openxmlformats.org/officeDocument/2006/relationships/hyperlink" Target="https://edsoo.ru//" TargetMode="External"/><Relationship Id="rId10" Type="http://schemas.openxmlformats.org/officeDocument/2006/relationships/hyperlink" Target="http://school512.ru/svedeniya/obrazovatelnye-standarty/39-info/obrazovatelnye-standarty/255-federalnyj-gosudarstvennj-obrazovatelnyj-standart-dlya-obuchayushchikhsya-s-ogranichennymi-vozmozhnostyami-zdorovya-fgos-ov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bf0ceabdc94110049a583890956abbf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2023-10-13T09:05:00Z</dcterms:created>
  <dcterms:modified xsi:type="dcterms:W3CDTF">2023-10-13T10:16:00Z</dcterms:modified>
</cp:coreProperties>
</file>